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45FD" w14:textId="77777777" w:rsidR="00967DA7" w:rsidRPr="00094BD2" w:rsidRDefault="00967DA7">
      <w:pPr>
        <w:rPr>
          <w:rFonts w:asciiTheme="majorHAnsi" w:hAnsiTheme="majorHAnsi" w:cstheme="majorHAnsi"/>
        </w:rPr>
      </w:pPr>
    </w:p>
    <w:p w14:paraId="658BF87D" w14:textId="77777777" w:rsidR="00967DA7" w:rsidRPr="00094BD2" w:rsidRDefault="00967DA7">
      <w:pPr>
        <w:rPr>
          <w:rFonts w:asciiTheme="majorHAnsi" w:hAnsiTheme="majorHAnsi" w:cstheme="majorHAnsi"/>
        </w:rPr>
      </w:pPr>
    </w:p>
    <w:p w14:paraId="45C8BDBC" w14:textId="77777777" w:rsidR="00FA0301" w:rsidRPr="00094BD2" w:rsidRDefault="00967DA7">
      <w:pPr>
        <w:rPr>
          <w:rFonts w:asciiTheme="majorHAnsi" w:hAnsiTheme="majorHAnsi" w:cstheme="majorHAnsi"/>
        </w:rPr>
      </w:pPr>
      <w:r w:rsidRPr="00094BD2">
        <w:rPr>
          <w:rFonts w:asciiTheme="majorHAnsi" w:hAnsiTheme="majorHAnsi" w:cstheme="majorHAnsi"/>
          <w:noProof/>
        </w:rPr>
        <w:drawing>
          <wp:inline distT="0" distB="0" distL="0" distR="0" wp14:anchorId="41A46D20" wp14:editId="5BFB2CEE">
            <wp:extent cx="393382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fif"/>
                    <pic:cNvPicPr/>
                  </pic:nvPicPr>
                  <pic:blipFill>
                    <a:blip r:embed="rId9">
                      <a:extLst>
                        <a:ext uri="{28A0092B-C50C-407E-A947-70E740481C1C}">
                          <a14:useLocalDpi xmlns:a14="http://schemas.microsoft.com/office/drawing/2010/main" val="0"/>
                        </a:ext>
                      </a:extLst>
                    </a:blip>
                    <a:stretch>
                      <a:fillRect/>
                    </a:stretch>
                  </pic:blipFill>
                  <pic:spPr>
                    <a:xfrm>
                      <a:off x="0" y="0"/>
                      <a:ext cx="3933825" cy="1162050"/>
                    </a:xfrm>
                    <a:prstGeom prst="rect">
                      <a:avLst/>
                    </a:prstGeom>
                  </pic:spPr>
                </pic:pic>
              </a:graphicData>
            </a:graphic>
          </wp:inline>
        </w:drawing>
      </w:r>
    </w:p>
    <w:p w14:paraId="4123A578" w14:textId="77777777" w:rsidR="00967DA7" w:rsidRPr="00094BD2" w:rsidRDefault="00967DA7">
      <w:pPr>
        <w:rPr>
          <w:rFonts w:asciiTheme="majorHAnsi" w:hAnsiTheme="majorHAnsi" w:cstheme="majorHAnsi"/>
        </w:rPr>
      </w:pPr>
    </w:p>
    <w:p w14:paraId="0F8FD413" w14:textId="77777777" w:rsidR="00967DA7" w:rsidRPr="00094BD2" w:rsidRDefault="00967DA7">
      <w:pPr>
        <w:rPr>
          <w:rFonts w:asciiTheme="majorHAnsi" w:hAnsiTheme="majorHAnsi" w:cstheme="majorHAnsi"/>
        </w:rPr>
      </w:pPr>
    </w:p>
    <w:p w14:paraId="1BC78A76" w14:textId="77777777" w:rsidR="00967DA7" w:rsidRPr="00094BD2" w:rsidRDefault="00967DA7">
      <w:pPr>
        <w:rPr>
          <w:rFonts w:asciiTheme="majorHAnsi" w:hAnsiTheme="majorHAnsi" w:cstheme="majorHAnsi"/>
        </w:rPr>
      </w:pPr>
    </w:p>
    <w:p w14:paraId="51179520" w14:textId="77777777" w:rsidR="00967DA7" w:rsidRPr="00535D96" w:rsidRDefault="00967DA7">
      <w:pPr>
        <w:rPr>
          <w:rFonts w:asciiTheme="majorHAnsi" w:hAnsiTheme="majorHAnsi" w:cstheme="majorHAnsi"/>
          <w:color w:val="538135" w:themeColor="accent6" w:themeShade="BF"/>
          <w:sz w:val="56"/>
          <w:szCs w:val="56"/>
        </w:rPr>
      </w:pPr>
      <w:r w:rsidRPr="00535D96">
        <w:rPr>
          <w:rFonts w:asciiTheme="majorHAnsi" w:hAnsiTheme="majorHAnsi" w:cstheme="majorHAnsi"/>
          <w:color w:val="538135" w:themeColor="accent6" w:themeShade="BF"/>
          <w:sz w:val="56"/>
          <w:szCs w:val="56"/>
        </w:rPr>
        <w:t>PARENT HANDBOOK --------------------------</w:t>
      </w:r>
    </w:p>
    <w:p w14:paraId="10C0D8AD" w14:textId="77777777" w:rsidR="00967DA7" w:rsidRPr="00094BD2" w:rsidRDefault="00967DA7">
      <w:pPr>
        <w:rPr>
          <w:rFonts w:asciiTheme="majorHAnsi" w:hAnsiTheme="majorHAnsi" w:cstheme="majorHAnsi"/>
        </w:rPr>
      </w:pPr>
    </w:p>
    <w:p w14:paraId="46869770" w14:textId="7A5BECF7" w:rsidR="00967DA7" w:rsidRPr="00094BD2" w:rsidRDefault="0056555C">
      <w:pPr>
        <w:rPr>
          <w:rFonts w:asciiTheme="majorHAnsi" w:hAnsiTheme="majorHAnsi" w:cstheme="majorHAnsi"/>
        </w:rPr>
      </w:pPr>
      <w:r>
        <w:rPr>
          <w:rFonts w:asciiTheme="majorHAnsi" w:hAnsiTheme="majorHAnsi" w:cstheme="majorHAnsi"/>
        </w:rPr>
        <w:t xml:space="preserve">Updated </w:t>
      </w:r>
      <w:r w:rsidR="008C24B8">
        <w:rPr>
          <w:rFonts w:asciiTheme="majorHAnsi" w:hAnsiTheme="majorHAnsi" w:cstheme="majorHAnsi"/>
        </w:rPr>
        <w:t xml:space="preserve">Carpenter Pre-Primary </w:t>
      </w:r>
      <w:r>
        <w:rPr>
          <w:rFonts w:asciiTheme="majorHAnsi" w:hAnsiTheme="majorHAnsi" w:cstheme="majorHAnsi"/>
        </w:rPr>
        <w:t>5/30/2023</w:t>
      </w:r>
    </w:p>
    <w:p w14:paraId="346C7F67" w14:textId="77777777" w:rsidR="00967DA7" w:rsidRPr="00094BD2" w:rsidRDefault="00967DA7">
      <w:pPr>
        <w:rPr>
          <w:rFonts w:asciiTheme="majorHAnsi" w:hAnsiTheme="majorHAnsi" w:cstheme="majorHAnsi"/>
        </w:rPr>
      </w:pPr>
    </w:p>
    <w:p w14:paraId="4160527B" w14:textId="77777777" w:rsidR="00967DA7" w:rsidRPr="00094BD2" w:rsidRDefault="00967DA7">
      <w:pPr>
        <w:rPr>
          <w:rFonts w:asciiTheme="majorHAnsi" w:hAnsiTheme="majorHAnsi" w:cstheme="majorHAnsi"/>
        </w:rPr>
      </w:pPr>
    </w:p>
    <w:p w14:paraId="27491E23" w14:textId="77777777" w:rsidR="00967DA7" w:rsidRPr="00094BD2" w:rsidRDefault="00967DA7">
      <w:pPr>
        <w:rPr>
          <w:rFonts w:asciiTheme="majorHAnsi" w:hAnsiTheme="majorHAnsi" w:cstheme="majorHAnsi"/>
        </w:rPr>
      </w:pPr>
    </w:p>
    <w:p w14:paraId="3B15FC4F" w14:textId="77777777" w:rsidR="00967DA7" w:rsidRPr="00094BD2" w:rsidRDefault="00967DA7">
      <w:pPr>
        <w:rPr>
          <w:rFonts w:asciiTheme="majorHAnsi" w:hAnsiTheme="majorHAnsi" w:cstheme="majorHAnsi"/>
        </w:rPr>
      </w:pPr>
    </w:p>
    <w:p w14:paraId="557D2323" w14:textId="77777777" w:rsidR="00967DA7" w:rsidRPr="00094BD2" w:rsidRDefault="00967DA7">
      <w:pPr>
        <w:rPr>
          <w:rFonts w:asciiTheme="majorHAnsi" w:hAnsiTheme="majorHAnsi" w:cstheme="majorHAnsi"/>
        </w:rPr>
      </w:pPr>
    </w:p>
    <w:p w14:paraId="3CB9D7A6" w14:textId="77777777" w:rsidR="00967DA7" w:rsidRPr="00094BD2" w:rsidRDefault="00967DA7">
      <w:pPr>
        <w:rPr>
          <w:rFonts w:asciiTheme="majorHAnsi" w:hAnsiTheme="majorHAnsi" w:cstheme="majorHAnsi"/>
        </w:rPr>
      </w:pPr>
    </w:p>
    <w:p w14:paraId="4092BE4A" w14:textId="77777777" w:rsidR="00967DA7" w:rsidRPr="00094BD2" w:rsidRDefault="00967DA7">
      <w:pPr>
        <w:rPr>
          <w:rFonts w:asciiTheme="majorHAnsi" w:hAnsiTheme="majorHAnsi" w:cstheme="majorHAnsi"/>
        </w:rPr>
      </w:pPr>
    </w:p>
    <w:p w14:paraId="589B058E" w14:textId="77777777" w:rsidR="00967DA7" w:rsidRPr="00094BD2" w:rsidRDefault="00967DA7">
      <w:pPr>
        <w:rPr>
          <w:rFonts w:asciiTheme="majorHAnsi" w:hAnsiTheme="majorHAnsi" w:cstheme="majorHAnsi"/>
        </w:rPr>
      </w:pPr>
    </w:p>
    <w:p w14:paraId="4E310F46" w14:textId="77777777" w:rsidR="00967DA7" w:rsidRPr="00094BD2" w:rsidRDefault="00967DA7">
      <w:pPr>
        <w:rPr>
          <w:rFonts w:asciiTheme="majorHAnsi" w:hAnsiTheme="majorHAnsi" w:cstheme="majorHAnsi"/>
        </w:rPr>
      </w:pPr>
    </w:p>
    <w:p w14:paraId="4B23BF7B" w14:textId="77777777" w:rsidR="00967DA7" w:rsidRPr="00094BD2" w:rsidRDefault="00967DA7">
      <w:pPr>
        <w:rPr>
          <w:rFonts w:asciiTheme="majorHAnsi" w:hAnsiTheme="majorHAnsi" w:cstheme="majorHAnsi"/>
        </w:rPr>
      </w:pPr>
    </w:p>
    <w:p w14:paraId="35759D5D" w14:textId="77777777" w:rsidR="00967DA7" w:rsidRPr="00094BD2" w:rsidRDefault="00967DA7">
      <w:pPr>
        <w:rPr>
          <w:rFonts w:asciiTheme="majorHAnsi" w:hAnsiTheme="majorHAnsi" w:cstheme="majorHAnsi"/>
        </w:rPr>
      </w:pPr>
    </w:p>
    <w:p w14:paraId="7C22BDCA" w14:textId="77777777" w:rsidR="00967DA7" w:rsidRPr="00094BD2" w:rsidRDefault="00967DA7" w:rsidP="00967DA7">
      <w:pPr>
        <w:jc w:val="center"/>
        <w:rPr>
          <w:rFonts w:asciiTheme="majorHAnsi" w:hAnsiTheme="majorHAnsi" w:cstheme="majorHAnsi"/>
          <w:sz w:val="32"/>
          <w:szCs w:val="32"/>
        </w:rPr>
      </w:pPr>
      <w:r w:rsidRPr="00094BD2">
        <w:rPr>
          <w:rFonts w:asciiTheme="majorHAnsi" w:hAnsiTheme="majorHAnsi" w:cstheme="majorHAnsi"/>
          <w:sz w:val="32"/>
          <w:szCs w:val="32"/>
        </w:rPr>
        <w:t>Welcome to Greater Midland Community Center</w:t>
      </w:r>
    </w:p>
    <w:p w14:paraId="5BD7F9C0" w14:textId="39C74E52" w:rsidR="00967DA7" w:rsidRDefault="00967DA7" w:rsidP="00967DA7">
      <w:pPr>
        <w:jc w:val="center"/>
        <w:rPr>
          <w:rFonts w:asciiTheme="majorHAnsi" w:hAnsiTheme="majorHAnsi" w:cstheme="majorHAnsi"/>
          <w:sz w:val="32"/>
          <w:szCs w:val="32"/>
        </w:rPr>
      </w:pPr>
      <w:r w:rsidRPr="00094BD2">
        <w:rPr>
          <w:rFonts w:asciiTheme="majorHAnsi" w:hAnsiTheme="majorHAnsi" w:cstheme="majorHAnsi"/>
          <w:noProof/>
          <w:sz w:val="32"/>
          <w:szCs w:val="32"/>
        </w:rPr>
        <mc:AlternateContent>
          <mc:Choice Requires="wps">
            <w:drawing>
              <wp:anchor distT="0" distB="0" distL="114300" distR="114300" simplePos="0" relativeHeight="251659264" behindDoc="0" locked="0" layoutInCell="1" allowOverlap="1" wp14:anchorId="4DF78B2A" wp14:editId="2CA2A8E5">
                <wp:simplePos x="0" y="0"/>
                <wp:positionH relativeFrom="margin">
                  <wp:posOffset>-466725</wp:posOffset>
                </wp:positionH>
                <wp:positionV relativeFrom="paragraph">
                  <wp:posOffset>430530</wp:posOffset>
                </wp:positionV>
                <wp:extent cx="6842760" cy="7620"/>
                <wp:effectExtent l="0" t="0" r="34290" b="30480"/>
                <wp:wrapNone/>
                <wp:docPr id="2" name="Straight Connector 2"/>
                <wp:cNvGraphicFramePr/>
                <a:graphic xmlns:a="http://schemas.openxmlformats.org/drawingml/2006/main">
                  <a:graphicData uri="http://schemas.microsoft.com/office/word/2010/wordprocessingShape">
                    <wps:wsp>
                      <wps:cNvCnPr/>
                      <wps:spPr>
                        <a:xfrm>
                          <a:off x="0" y="0"/>
                          <a:ext cx="6842760" cy="762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7EBFEB2"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36.75pt,33.9pt" to="502.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" strokecolor="#0070c0" strokeweight=".5pt">
                <v:stroke joinstyle="miter"/>
                <w10:wrap anchorx="margin"/>
              </v:line>
            </w:pict>
          </mc:Fallback>
        </mc:AlternateContent>
      </w:r>
      <w:r w:rsidRPr="00094BD2">
        <w:rPr>
          <w:rFonts w:asciiTheme="majorHAnsi" w:hAnsiTheme="majorHAnsi" w:cstheme="majorHAnsi"/>
          <w:sz w:val="32"/>
          <w:szCs w:val="32"/>
        </w:rPr>
        <w:t>Before and After School Program</w:t>
      </w:r>
    </w:p>
    <w:p w14:paraId="4E71BDF1" w14:textId="77777777" w:rsidR="008C24B8" w:rsidRPr="00094BD2" w:rsidRDefault="008C24B8" w:rsidP="00967DA7">
      <w:pPr>
        <w:jc w:val="center"/>
        <w:rPr>
          <w:rFonts w:asciiTheme="majorHAnsi" w:hAnsiTheme="majorHAnsi" w:cstheme="majorHAnsi"/>
          <w:sz w:val="32"/>
          <w:szCs w:val="32"/>
        </w:rPr>
      </w:pPr>
    </w:p>
    <w:p w14:paraId="07950EE6" w14:textId="77777777" w:rsidR="00967DA7" w:rsidRPr="00094BD2" w:rsidRDefault="00967DA7" w:rsidP="00967DA7">
      <w:pPr>
        <w:jc w:val="center"/>
        <w:rPr>
          <w:rFonts w:asciiTheme="majorHAnsi" w:hAnsiTheme="majorHAnsi" w:cstheme="majorHAnsi"/>
          <w:b/>
          <w:sz w:val="28"/>
          <w:szCs w:val="28"/>
        </w:rPr>
      </w:pPr>
    </w:p>
    <w:p w14:paraId="7C69405A" w14:textId="1AC8B978" w:rsidR="00967DA7" w:rsidRPr="00094BD2" w:rsidRDefault="00967DA7" w:rsidP="00967DA7">
      <w:pPr>
        <w:jc w:val="center"/>
        <w:rPr>
          <w:rFonts w:asciiTheme="majorHAnsi" w:hAnsiTheme="majorHAnsi" w:cstheme="majorHAnsi"/>
          <w:b/>
          <w:sz w:val="28"/>
          <w:szCs w:val="28"/>
        </w:rPr>
      </w:pPr>
      <w:r w:rsidRPr="00094BD2">
        <w:rPr>
          <w:rFonts w:asciiTheme="majorHAnsi" w:hAnsiTheme="majorHAnsi" w:cstheme="majorHAnsi"/>
          <w:b/>
          <w:sz w:val="28"/>
          <w:szCs w:val="28"/>
        </w:rPr>
        <w:t xml:space="preserve">Our goal is to provide high quality care in a safe and engaging environment that fosters the growth of healthy relationships and </w:t>
      </w:r>
      <w:r w:rsidR="006A7FFD">
        <w:rPr>
          <w:rFonts w:asciiTheme="majorHAnsi" w:hAnsiTheme="majorHAnsi" w:cstheme="majorHAnsi"/>
          <w:b/>
          <w:sz w:val="28"/>
          <w:szCs w:val="28"/>
        </w:rPr>
        <w:t>D</w:t>
      </w:r>
      <w:r w:rsidRPr="00094BD2">
        <w:rPr>
          <w:rFonts w:asciiTheme="majorHAnsi" w:hAnsiTheme="majorHAnsi" w:cstheme="majorHAnsi"/>
          <w:b/>
          <w:sz w:val="28"/>
          <w:szCs w:val="28"/>
        </w:rPr>
        <w:t xml:space="preserve">evelopmental </w:t>
      </w:r>
      <w:r w:rsidR="006A7FFD">
        <w:rPr>
          <w:rFonts w:asciiTheme="majorHAnsi" w:hAnsiTheme="majorHAnsi" w:cstheme="majorHAnsi"/>
          <w:b/>
          <w:sz w:val="28"/>
          <w:szCs w:val="28"/>
        </w:rPr>
        <w:t>A</w:t>
      </w:r>
      <w:r w:rsidRPr="00094BD2">
        <w:rPr>
          <w:rFonts w:asciiTheme="majorHAnsi" w:hAnsiTheme="majorHAnsi" w:cstheme="majorHAnsi"/>
          <w:b/>
          <w:sz w:val="28"/>
          <w:szCs w:val="28"/>
        </w:rPr>
        <w:t>ssets.</w:t>
      </w:r>
    </w:p>
    <w:p w14:paraId="6CD6C2BD" w14:textId="77777777" w:rsidR="00967DA7" w:rsidRPr="00094BD2" w:rsidRDefault="00967DA7" w:rsidP="00967DA7">
      <w:pPr>
        <w:jc w:val="center"/>
        <w:rPr>
          <w:rFonts w:asciiTheme="majorHAnsi" w:hAnsiTheme="majorHAnsi" w:cstheme="majorHAnsi"/>
          <w:b/>
          <w:sz w:val="28"/>
          <w:szCs w:val="28"/>
        </w:rPr>
      </w:pPr>
      <w:r w:rsidRPr="00094BD2">
        <w:rPr>
          <w:rFonts w:asciiTheme="majorHAnsi" w:hAnsiTheme="majorHAnsi" w:cstheme="majorHAnsi"/>
          <w:noProof/>
          <w:sz w:val="32"/>
          <w:szCs w:val="32"/>
        </w:rPr>
        <mc:AlternateContent>
          <mc:Choice Requires="wps">
            <w:drawing>
              <wp:anchor distT="0" distB="0" distL="114300" distR="114300" simplePos="0" relativeHeight="251661312" behindDoc="0" locked="0" layoutInCell="1" allowOverlap="1" wp14:anchorId="77361C79" wp14:editId="71EF5281">
                <wp:simplePos x="0" y="0"/>
                <wp:positionH relativeFrom="margin">
                  <wp:align>center</wp:align>
                </wp:positionH>
                <wp:positionV relativeFrom="paragraph">
                  <wp:posOffset>161290</wp:posOffset>
                </wp:positionV>
                <wp:extent cx="6842760" cy="7620"/>
                <wp:effectExtent l="0" t="0" r="34290" b="30480"/>
                <wp:wrapNone/>
                <wp:docPr id="3" name="Straight Connector 3"/>
                <wp:cNvGraphicFramePr/>
                <a:graphic xmlns:a="http://schemas.openxmlformats.org/drawingml/2006/main">
                  <a:graphicData uri="http://schemas.microsoft.com/office/word/2010/wordprocessingShape">
                    <wps:wsp>
                      <wps:cNvCnPr/>
                      <wps:spPr>
                        <a:xfrm>
                          <a:off x="0" y="0"/>
                          <a:ext cx="6842760" cy="762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D2500F4"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2.7pt" to="538.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" strokecolor="#0070c0" strokeweight=".5pt">
                <v:stroke joinstyle="miter"/>
                <w10:wrap anchorx="margin"/>
              </v:line>
            </w:pict>
          </mc:Fallback>
        </mc:AlternateContent>
      </w:r>
      <w:r w:rsidRPr="00094BD2">
        <w:rPr>
          <w:rFonts w:asciiTheme="majorHAnsi" w:hAnsiTheme="majorHAnsi" w:cstheme="majorHAnsi"/>
          <w:b/>
          <w:sz w:val="28"/>
          <w:szCs w:val="28"/>
        </w:rPr>
        <w:t xml:space="preserve">  </w:t>
      </w:r>
    </w:p>
    <w:p w14:paraId="05F9CB38" w14:textId="73AB15C8" w:rsidR="00967DA7" w:rsidRPr="004A0007" w:rsidRDefault="006A7FFD" w:rsidP="00967DA7">
      <w:pPr>
        <w:rPr>
          <w:rFonts w:asciiTheme="majorHAnsi" w:hAnsiTheme="majorHAnsi" w:cstheme="majorHAnsi"/>
          <w:b/>
        </w:rPr>
      </w:pPr>
      <w:r>
        <w:rPr>
          <w:rFonts w:asciiTheme="majorHAnsi" w:hAnsiTheme="majorHAnsi" w:cstheme="majorHAnsi"/>
          <w:b/>
        </w:rPr>
        <w:t>Purpose:</w:t>
      </w:r>
    </w:p>
    <w:p w14:paraId="24B666F3" w14:textId="77777777" w:rsidR="006A7FFD" w:rsidRDefault="00C921A1" w:rsidP="00C921A1">
      <w:pPr>
        <w:shd w:val="clear" w:color="auto" w:fill="FFFFFF"/>
        <w:rPr>
          <w:rFonts w:ascii="Arial" w:hAnsi="Arial" w:cs="Arial"/>
          <w:color w:val="000000"/>
          <w:sz w:val="20"/>
          <w:szCs w:val="20"/>
          <w:shd w:val="clear" w:color="auto" w:fill="FFFFFF"/>
        </w:rPr>
      </w:pPr>
      <w:r w:rsidRPr="0047368A">
        <w:rPr>
          <w:rFonts w:ascii="Arial" w:hAnsi="Arial" w:cs="Arial"/>
          <w:color w:val="000000"/>
          <w:sz w:val="20"/>
          <w:szCs w:val="20"/>
          <w:shd w:val="clear" w:color="auto" w:fill="FFFFFF"/>
        </w:rPr>
        <w:t>Promote vitality. Build belonging. Serve with heart.</w:t>
      </w:r>
      <w:r>
        <w:rPr>
          <w:rFonts w:ascii="Arial" w:hAnsi="Arial" w:cs="Arial"/>
          <w:color w:val="000000"/>
          <w:sz w:val="20"/>
          <w:szCs w:val="20"/>
          <w:shd w:val="clear" w:color="auto" w:fill="FFFFFF"/>
        </w:rPr>
        <w:t xml:space="preserve"> </w:t>
      </w:r>
    </w:p>
    <w:p w14:paraId="5D1579CF" w14:textId="77777777" w:rsidR="006A7FFD" w:rsidRDefault="006A7FFD" w:rsidP="00C921A1">
      <w:pPr>
        <w:shd w:val="clear" w:color="auto" w:fill="FFFFFF"/>
        <w:rPr>
          <w:rFonts w:ascii="Arial" w:hAnsi="Arial" w:cs="Arial"/>
          <w:color w:val="000000"/>
          <w:sz w:val="20"/>
          <w:szCs w:val="20"/>
          <w:shd w:val="clear" w:color="auto" w:fill="FFFFFF"/>
        </w:rPr>
      </w:pPr>
    </w:p>
    <w:p w14:paraId="4B013D2F" w14:textId="77777777" w:rsidR="006A7FFD" w:rsidRPr="006A7FFD" w:rsidRDefault="006A7FFD" w:rsidP="00C921A1">
      <w:pPr>
        <w:shd w:val="clear" w:color="auto" w:fill="FFFFFF"/>
        <w:rPr>
          <w:rFonts w:ascii="Arial" w:hAnsi="Arial" w:cs="Arial"/>
          <w:b/>
          <w:bCs/>
          <w:color w:val="000000"/>
          <w:sz w:val="20"/>
          <w:szCs w:val="20"/>
          <w:shd w:val="clear" w:color="auto" w:fill="FFFFFF"/>
        </w:rPr>
      </w:pPr>
      <w:r w:rsidRPr="006A7FFD">
        <w:rPr>
          <w:rFonts w:ascii="Arial" w:hAnsi="Arial" w:cs="Arial"/>
          <w:b/>
          <w:bCs/>
          <w:color w:val="000000"/>
          <w:sz w:val="20"/>
          <w:szCs w:val="20"/>
          <w:shd w:val="clear" w:color="auto" w:fill="FFFFFF"/>
        </w:rPr>
        <w:t>Our Values:</w:t>
      </w:r>
    </w:p>
    <w:p w14:paraId="5F9D6C1E" w14:textId="17C7F2F3" w:rsidR="00C921A1" w:rsidRPr="0047368A" w:rsidRDefault="006A7FFD" w:rsidP="00C921A1">
      <w:pPr>
        <w:shd w:val="clear" w:color="auto" w:fill="FFFFFF"/>
        <w:rPr>
          <w:rFonts w:cstheme="minorHAnsi"/>
          <w:sz w:val="20"/>
          <w:szCs w:val="20"/>
        </w:rPr>
      </w:pPr>
      <w:r>
        <w:rPr>
          <w:rFonts w:ascii="Arial" w:eastAsia="Times New Roman" w:hAnsi="Arial" w:cs="Arial"/>
          <w:color w:val="000000"/>
          <w:sz w:val="20"/>
          <w:szCs w:val="20"/>
        </w:rPr>
        <w:t>F</w:t>
      </w:r>
      <w:r w:rsidR="00C921A1" w:rsidRPr="0047368A">
        <w:rPr>
          <w:rFonts w:ascii="Arial" w:eastAsia="Times New Roman" w:hAnsi="Arial" w:cs="Arial"/>
          <w:color w:val="000000"/>
          <w:sz w:val="20"/>
          <w:szCs w:val="20"/>
        </w:rPr>
        <w:t xml:space="preserve">ocus on People </w:t>
      </w:r>
      <w:r w:rsidR="00C84795" w:rsidRPr="0047368A">
        <w:rPr>
          <w:rFonts w:ascii="Arial" w:eastAsia="Times New Roman" w:hAnsi="Arial" w:cs="Arial"/>
          <w:color w:val="000000"/>
          <w:sz w:val="20"/>
          <w:szCs w:val="20"/>
        </w:rPr>
        <w:t>First</w:t>
      </w:r>
      <w:r w:rsidR="00C84795">
        <w:rPr>
          <w:rFonts w:ascii="Arial" w:eastAsia="Times New Roman" w:hAnsi="Arial" w:cs="Arial"/>
          <w:color w:val="000000"/>
          <w:sz w:val="20"/>
          <w:szCs w:val="20"/>
        </w:rPr>
        <w:t xml:space="preserve"> Work</w:t>
      </w:r>
      <w:r w:rsidR="00C921A1" w:rsidRPr="0047368A">
        <w:rPr>
          <w:rFonts w:ascii="Arial" w:eastAsia="Times New Roman" w:hAnsi="Arial" w:cs="Arial"/>
          <w:color w:val="000000"/>
          <w:sz w:val="20"/>
          <w:szCs w:val="20"/>
        </w:rPr>
        <w:t xml:space="preserve"> &amp; Live with Integrity · Create Fun &amp; Adventure · Build a Positive Atmosphere · Collaborate with Others · Listen &amp; Respond</w:t>
      </w:r>
      <w:r w:rsidR="00C921A1">
        <w:rPr>
          <w:rFonts w:ascii="Arial" w:eastAsia="Times New Roman" w:hAnsi="Arial" w:cs="Arial"/>
          <w:color w:val="000000"/>
          <w:sz w:val="20"/>
          <w:szCs w:val="20"/>
        </w:rPr>
        <w:t xml:space="preserve">. </w:t>
      </w:r>
      <w:r w:rsidR="00C921A1" w:rsidRPr="0047368A">
        <w:rPr>
          <w:rFonts w:ascii="Arial" w:eastAsia="Times New Roman" w:hAnsi="Arial" w:cs="Arial"/>
          <w:color w:val="000000"/>
          <w:sz w:val="20"/>
          <w:szCs w:val="20"/>
        </w:rPr>
        <w:t> </w:t>
      </w:r>
    </w:p>
    <w:p w14:paraId="364B4836" w14:textId="77777777" w:rsidR="0052395F" w:rsidRPr="004A0007" w:rsidRDefault="0052395F" w:rsidP="00967DA7">
      <w:pPr>
        <w:rPr>
          <w:rFonts w:asciiTheme="majorHAnsi" w:hAnsiTheme="majorHAnsi" w:cstheme="majorHAnsi"/>
          <w:shd w:val="clear" w:color="auto" w:fill="FFFFFF"/>
        </w:rPr>
      </w:pPr>
      <w:r w:rsidRPr="004A0007">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053D0525" wp14:editId="10FB0DAC">
                <wp:simplePos x="0" y="0"/>
                <wp:positionH relativeFrom="margin">
                  <wp:align>center</wp:align>
                </wp:positionH>
                <wp:positionV relativeFrom="paragraph">
                  <wp:posOffset>117475</wp:posOffset>
                </wp:positionV>
                <wp:extent cx="6842760" cy="7620"/>
                <wp:effectExtent l="0" t="0" r="34290" b="30480"/>
                <wp:wrapNone/>
                <wp:docPr id="4" name="Straight Connector 4"/>
                <wp:cNvGraphicFramePr/>
                <a:graphic xmlns:a="http://schemas.openxmlformats.org/drawingml/2006/main">
                  <a:graphicData uri="http://schemas.microsoft.com/office/word/2010/wordprocessingShape">
                    <wps:wsp>
                      <wps:cNvCnPr/>
                      <wps:spPr>
                        <a:xfrm>
                          <a:off x="0" y="0"/>
                          <a:ext cx="6842760" cy="762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A79FECD" id="Straight Connector 4"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9.25pt" to="538.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" strokecolor="#0070c0" strokeweight=".5pt">
                <v:stroke joinstyle="miter"/>
                <w10:wrap anchorx="margin"/>
              </v:line>
            </w:pict>
          </mc:Fallback>
        </mc:AlternateContent>
      </w:r>
    </w:p>
    <w:p w14:paraId="011E012F" w14:textId="77777777" w:rsidR="0052395F" w:rsidRPr="004A0007" w:rsidRDefault="0052395F" w:rsidP="00967DA7">
      <w:pPr>
        <w:rPr>
          <w:rFonts w:asciiTheme="majorHAnsi" w:hAnsiTheme="majorHAnsi" w:cstheme="majorHAnsi"/>
          <w:b/>
          <w:shd w:val="clear" w:color="auto" w:fill="FFFFFF"/>
        </w:rPr>
      </w:pPr>
      <w:r w:rsidRPr="004A0007">
        <w:rPr>
          <w:rFonts w:asciiTheme="majorHAnsi" w:hAnsiTheme="majorHAnsi" w:cstheme="majorHAnsi"/>
          <w:b/>
          <w:shd w:val="clear" w:color="auto" w:fill="FFFFFF"/>
        </w:rPr>
        <w:t>Philosophy and Goals</w:t>
      </w:r>
    </w:p>
    <w:p w14:paraId="2A80ACCE" w14:textId="1B24742A" w:rsidR="0052395F" w:rsidRDefault="0052395F" w:rsidP="00967DA7">
      <w:pPr>
        <w:rPr>
          <w:rFonts w:asciiTheme="majorHAnsi" w:hAnsiTheme="majorHAnsi" w:cstheme="majorHAnsi"/>
          <w:shd w:val="clear" w:color="auto" w:fill="FFFFFF"/>
        </w:rPr>
      </w:pPr>
      <w:r w:rsidRPr="004A0007">
        <w:rPr>
          <w:rFonts w:asciiTheme="majorHAnsi" w:hAnsiTheme="majorHAnsi" w:cstheme="majorHAnsi"/>
          <w:shd w:val="clear" w:color="auto" w:fill="FFFFFF"/>
        </w:rPr>
        <w:t xml:space="preserve">It is our privilege and responsibility to provide an atmosphere that encourages each child to grow and learn through play and interaction with others.  Together with our parents, our staff will assist the children in becoming self-reliant compassionate people that care about themselves, </w:t>
      </w:r>
      <w:r w:rsidR="0014480D" w:rsidRPr="004A0007">
        <w:rPr>
          <w:rFonts w:asciiTheme="majorHAnsi" w:hAnsiTheme="majorHAnsi" w:cstheme="majorHAnsi"/>
          <w:shd w:val="clear" w:color="auto" w:fill="FFFFFF"/>
        </w:rPr>
        <w:t>others,</w:t>
      </w:r>
      <w:r w:rsidRPr="004A0007">
        <w:rPr>
          <w:rFonts w:asciiTheme="majorHAnsi" w:hAnsiTheme="majorHAnsi" w:cstheme="majorHAnsi"/>
          <w:shd w:val="clear" w:color="auto" w:fill="FFFFFF"/>
        </w:rPr>
        <w:t xml:space="preserve"> and the world around them.</w:t>
      </w:r>
    </w:p>
    <w:p w14:paraId="10C102F4" w14:textId="6BE10AE9" w:rsidR="0014480D" w:rsidRPr="004A0007" w:rsidRDefault="0014480D" w:rsidP="00967DA7">
      <w:pPr>
        <w:rPr>
          <w:rFonts w:asciiTheme="majorHAnsi" w:hAnsiTheme="majorHAnsi" w:cstheme="majorHAnsi"/>
          <w:shd w:val="clear" w:color="auto" w:fill="FFFFFF"/>
        </w:rPr>
      </w:pPr>
      <w:r w:rsidRPr="004A0007">
        <w:rPr>
          <w:rFonts w:asciiTheme="majorHAnsi" w:hAnsiTheme="majorHAnsi" w:cstheme="majorHAnsi"/>
          <w:shd w:val="clear" w:color="auto" w:fill="FFFFFF"/>
        </w:rPr>
        <w:t xml:space="preserve">We believe that physical activity is a vital component to a child’s development and seamlessly integrate forms of exercise into our schedule through organized games, free choice opportunities and age-appropriate activities.  </w:t>
      </w:r>
    </w:p>
    <w:p w14:paraId="2572229F" w14:textId="77777777" w:rsidR="0052395F" w:rsidRPr="004A0007" w:rsidRDefault="0052395F" w:rsidP="00967DA7">
      <w:pPr>
        <w:rPr>
          <w:rFonts w:asciiTheme="majorHAnsi" w:hAnsiTheme="majorHAnsi" w:cstheme="majorHAnsi"/>
          <w:shd w:val="clear" w:color="auto" w:fill="FFFFFF"/>
        </w:rPr>
      </w:pPr>
      <w:r w:rsidRPr="004A0007">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0A483FED" wp14:editId="10C922AB">
                <wp:simplePos x="0" y="0"/>
                <wp:positionH relativeFrom="margin">
                  <wp:align>center</wp:align>
                </wp:positionH>
                <wp:positionV relativeFrom="paragraph">
                  <wp:posOffset>116205</wp:posOffset>
                </wp:positionV>
                <wp:extent cx="6842760" cy="7620"/>
                <wp:effectExtent l="0" t="0" r="34290" b="30480"/>
                <wp:wrapNone/>
                <wp:docPr id="5" name="Straight Connector 5"/>
                <wp:cNvGraphicFramePr/>
                <a:graphic xmlns:a="http://schemas.openxmlformats.org/drawingml/2006/main">
                  <a:graphicData uri="http://schemas.microsoft.com/office/word/2010/wordprocessingShape">
                    <wps:wsp>
                      <wps:cNvCnPr/>
                      <wps:spPr>
                        <a:xfrm>
                          <a:off x="0" y="0"/>
                          <a:ext cx="6842760" cy="762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F0BFAAB" id="Straight Connector 5"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9.15pt" to="538.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" strokecolor="#0070c0" strokeweight=".5pt">
                <v:stroke joinstyle="miter"/>
                <w10:wrap anchorx="margin"/>
              </v:line>
            </w:pict>
          </mc:Fallback>
        </mc:AlternateContent>
      </w:r>
    </w:p>
    <w:p w14:paraId="26A6E1B0" w14:textId="77777777" w:rsidR="0052395F" w:rsidRPr="004A0007" w:rsidRDefault="0052395F" w:rsidP="00967DA7">
      <w:pPr>
        <w:rPr>
          <w:rFonts w:asciiTheme="majorHAnsi" w:hAnsiTheme="majorHAnsi" w:cstheme="majorHAnsi"/>
          <w:b/>
          <w:shd w:val="clear" w:color="auto" w:fill="FFFFFF"/>
        </w:rPr>
      </w:pPr>
      <w:r w:rsidRPr="004A0007">
        <w:rPr>
          <w:rFonts w:asciiTheme="majorHAnsi" w:hAnsiTheme="majorHAnsi" w:cstheme="majorHAnsi"/>
          <w:b/>
          <w:shd w:val="clear" w:color="auto" w:fill="FFFFFF"/>
        </w:rPr>
        <w:t>Parent Involvement</w:t>
      </w:r>
    </w:p>
    <w:p w14:paraId="6B2CF20E" w14:textId="41189B6A" w:rsidR="0052395F" w:rsidRPr="004A0007" w:rsidRDefault="0052395F" w:rsidP="00967DA7">
      <w:pPr>
        <w:rPr>
          <w:rFonts w:asciiTheme="majorHAnsi" w:hAnsiTheme="majorHAnsi" w:cstheme="majorHAnsi"/>
          <w:shd w:val="clear" w:color="auto" w:fill="FFFFFF"/>
        </w:rPr>
      </w:pPr>
      <w:r w:rsidRPr="004A0007">
        <w:rPr>
          <w:rFonts w:asciiTheme="majorHAnsi" w:hAnsiTheme="majorHAnsi" w:cstheme="majorHAnsi"/>
          <w:shd w:val="clear" w:color="auto" w:fill="FFFFFF"/>
        </w:rPr>
        <w:t xml:space="preserve">Your involvement is both welcomed and encouraged.  The </w:t>
      </w:r>
      <w:r w:rsidR="0014480D">
        <w:rPr>
          <w:rFonts w:asciiTheme="majorHAnsi" w:hAnsiTheme="majorHAnsi" w:cstheme="majorHAnsi"/>
          <w:shd w:val="clear" w:color="auto" w:fill="FFFFFF"/>
        </w:rPr>
        <w:t xml:space="preserve">Greater Midland </w:t>
      </w:r>
      <w:r w:rsidRPr="004A0007">
        <w:rPr>
          <w:rFonts w:asciiTheme="majorHAnsi" w:hAnsiTheme="majorHAnsi" w:cstheme="majorHAnsi"/>
          <w:shd w:val="clear" w:color="auto" w:fill="FFFFFF"/>
        </w:rPr>
        <w:t>is focused on the child, while providing a supportive environment for both parents and teachers.  As your child’s first and most important teacher, you are an integral part of our program.  While your family is involved in our program, we hope to develop a partnership between home and school that benefits the development and growth of your child.</w:t>
      </w:r>
    </w:p>
    <w:p w14:paraId="364EEA1D" w14:textId="77777777" w:rsidR="004A0007" w:rsidRDefault="004A0007" w:rsidP="00967DA7">
      <w:pPr>
        <w:rPr>
          <w:rFonts w:asciiTheme="majorHAnsi" w:hAnsiTheme="majorHAnsi" w:cstheme="majorHAnsi"/>
          <w:shd w:val="clear" w:color="auto" w:fill="FFFFFF"/>
        </w:rPr>
      </w:pPr>
      <w:r w:rsidRPr="004A0007">
        <w:rPr>
          <w:rFonts w:asciiTheme="majorHAnsi" w:hAnsiTheme="majorHAnsi" w:cstheme="majorHAnsi"/>
          <w:noProof/>
        </w:rPr>
        <mc:AlternateContent>
          <mc:Choice Requires="wps">
            <w:drawing>
              <wp:anchor distT="0" distB="0" distL="114300" distR="114300" simplePos="0" relativeHeight="251669504" behindDoc="0" locked="0" layoutInCell="1" allowOverlap="1" wp14:anchorId="0F43BD1C" wp14:editId="34BA9D7C">
                <wp:simplePos x="0" y="0"/>
                <wp:positionH relativeFrom="margin">
                  <wp:align>center</wp:align>
                </wp:positionH>
                <wp:positionV relativeFrom="paragraph">
                  <wp:posOffset>104775</wp:posOffset>
                </wp:positionV>
                <wp:extent cx="6842760" cy="7620"/>
                <wp:effectExtent l="0" t="0" r="34290" b="30480"/>
                <wp:wrapNone/>
                <wp:docPr id="8" name="Straight Connector 8"/>
                <wp:cNvGraphicFramePr/>
                <a:graphic xmlns:a="http://schemas.openxmlformats.org/drawingml/2006/main">
                  <a:graphicData uri="http://schemas.microsoft.com/office/word/2010/wordprocessingShape">
                    <wps:wsp>
                      <wps:cNvCnPr/>
                      <wps:spPr>
                        <a:xfrm>
                          <a:off x="0" y="0"/>
                          <a:ext cx="6842760" cy="762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1690268" id="Straight Connector 8" o:spid="_x0000_s1026" style="position:absolute;z-index:251669504;visibility:visible;mso-wrap-style:square;mso-wrap-distance-left:9pt;mso-wrap-distance-top:0;mso-wrap-distance-right:9pt;mso-wrap-distance-bottom:0;mso-position-horizontal:center;mso-position-horizontal-relative:margin;mso-position-vertical:absolute;mso-position-vertical-relative:text" from="0,8.25pt" to="538.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" strokecolor="#0070c0" strokeweight=".5pt">
                <v:stroke joinstyle="miter"/>
                <w10:wrap anchorx="margin"/>
              </v:line>
            </w:pict>
          </mc:Fallback>
        </mc:AlternateContent>
      </w:r>
    </w:p>
    <w:p w14:paraId="0C782B16" w14:textId="77777777" w:rsidR="0052395F" w:rsidRPr="004A0007" w:rsidRDefault="0052395F" w:rsidP="00967DA7">
      <w:pPr>
        <w:rPr>
          <w:rFonts w:asciiTheme="majorHAnsi" w:hAnsiTheme="majorHAnsi" w:cstheme="majorHAnsi"/>
          <w:b/>
          <w:shd w:val="clear" w:color="auto" w:fill="FFFFFF"/>
        </w:rPr>
      </w:pPr>
      <w:r w:rsidRPr="004A0007">
        <w:rPr>
          <w:rFonts w:asciiTheme="majorHAnsi" w:hAnsiTheme="majorHAnsi" w:cstheme="majorHAnsi"/>
          <w:b/>
          <w:shd w:val="clear" w:color="auto" w:fill="FFFFFF"/>
        </w:rPr>
        <w:t>Communication</w:t>
      </w:r>
    </w:p>
    <w:p w14:paraId="7919A895" w14:textId="2754E988" w:rsidR="0052395F" w:rsidRPr="004A0007" w:rsidRDefault="0052395F" w:rsidP="00967DA7">
      <w:pPr>
        <w:rPr>
          <w:rFonts w:asciiTheme="majorHAnsi" w:hAnsiTheme="majorHAnsi" w:cstheme="majorHAnsi"/>
          <w:shd w:val="clear" w:color="auto" w:fill="FFFFFF"/>
        </w:rPr>
      </w:pPr>
      <w:r w:rsidRPr="004A0007">
        <w:rPr>
          <w:rFonts w:asciiTheme="majorHAnsi" w:hAnsiTheme="majorHAnsi" w:cstheme="majorHAnsi"/>
          <w:shd w:val="clear" w:color="auto" w:fill="FFFFFF"/>
        </w:rPr>
        <w:t>Communication is essential as we work together to meet the needs of your child.  We will keep you informed of program and center activities through verbal, written and electronic communications.  The licensing bulletin board at your child’s school site will contain pertinent program information throughout the school year.    You are encouraged to talk to your School Site Lead, Program Coordinator or Director should you have any questions or concerns</w:t>
      </w:r>
      <w:r w:rsidR="0014480D">
        <w:rPr>
          <w:rFonts w:asciiTheme="majorHAnsi" w:hAnsiTheme="majorHAnsi" w:cstheme="majorHAnsi"/>
          <w:shd w:val="clear" w:color="auto" w:fill="FFFFFF"/>
        </w:rPr>
        <w:t>.</w:t>
      </w:r>
    </w:p>
    <w:p w14:paraId="74C05B13" w14:textId="2B1BDB6F" w:rsidR="00776665" w:rsidRDefault="00926F0F" w:rsidP="00967DA7">
      <w:pPr>
        <w:rPr>
          <w:rFonts w:asciiTheme="majorHAnsi" w:hAnsiTheme="majorHAnsi" w:cstheme="majorHAnsi"/>
          <w:shd w:val="clear" w:color="auto" w:fill="FFFFFF"/>
        </w:rPr>
      </w:pPr>
      <w:r w:rsidRPr="004A0007">
        <w:rPr>
          <w:rFonts w:asciiTheme="majorHAnsi" w:hAnsiTheme="majorHAnsi" w:cstheme="majorHAnsi"/>
          <w:shd w:val="clear" w:color="auto" w:fill="FFFFFF"/>
        </w:rPr>
        <w:lastRenderedPageBreak/>
        <w:t>If you wi</w:t>
      </w:r>
      <w:r w:rsidR="00776665">
        <w:rPr>
          <w:rFonts w:asciiTheme="majorHAnsi" w:hAnsiTheme="majorHAnsi" w:cstheme="majorHAnsi"/>
          <w:shd w:val="clear" w:color="auto" w:fill="FFFFFF"/>
        </w:rPr>
        <w:t>s</w:t>
      </w:r>
      <w:r w:rsidRPr="004A0007">
        <w:rPr>
          <w:rFonts w:asciiTheme="majorHAnsi" w:hAnsiTheme="majorHAnsi" w:cstheme="majorHAnsi"/>
          <w:shd w:val="clear" w:color="auto" w:fill="FFFFFF"/>
        </w:rPr>
        <w:t xml:space="preserve">h </w:t>
      </w:r>
      <w:r w:rsidR="00776665">
        <w:rPr>
          <w:rFonts w:asciiTheme="majorHAnsi" w:hAnsiTheme="majorHAnsi" w:cstheme="majorHAnsi"/>
          <w:shd w:val="clear" w:color="auto" w:fill="FFFFFF"/>
        </w:rPr>
        <w:t>to</w:t>
      </w:r>
      <w:r w:rsidRPr="004A0007">
        <w:rPr>
          <w:rFonts w:asciiTheme="majorHAnsi" w:hAnsiTheme="majorHAnsi" w:cstheme="majorHAnsi"/>
          <w:shd w:val="clear" w:color="auto" w:fill="FFFFFF"/>
        </w:rPr>
        <w:t xml:space="preserve"> schedule a visit to the program, a </w:t>
      </w:r>
      <w:r w:rsidR="00D050BA" w:rsidRPr="004A0007">
        <w:rPr>
          <w:rFonts w:asciiTheme="majorHAnsi" w:hAnsiTheme="majorHAnsi" w:cstheme="majorHAnsi"/>
          <w:shd w:val="clear" w:color="auto" w:fill="FFFFFF"/>
        </w:rPr>
        <w:t>tour,</w:t>
      </w:r>
      <w:r w:rsidRPr="004A0007">
        <w:rPr>
          <w:rFonts w:asciiTheme="majorHAnsi" w:hAnsiTheme="majorHAnsi" w:cstheme="majorHAnsi"/>
          <w:shd w:val="clear" w:color="auto" w:fill="FFFFFF"/>
        </w:rPr>
        <w:t xml:space="preserve"> or a conference, please reach out to </w:t>
      </w:r>
      <w:r w:rsidR="002125DB">
        <w:rPr>
          <w:rFonts w:asciiTheme="majorHAnsi" w:hAnsiTheme="majorHAnsi" w:cstheme="majorHAnsi"/>
          <w:shd w:val="clear" w:color="auto" w:fill="FFFFFF"/>
        </w:rPr>
        <w:t xml:space="preserve">Laurie </w:t>
      </w:r>
      <w:r w:rsidR="00D050BA">
        <w:rPr>
          <w:rFonts w:asciiTheme="majorHAnsi" w:hAnsiTheme="majorHAnsi" w:cstheme="majorHAnsi"/>
          <w:shd w:val="clear" w:color="auto" w:fill="FFFFFF"/>
        </w:rPr>
        <w:t>Kelly at</w:t>
      </w:r>
      <w:r w:rsidR="002125DB">
        <w:rPr>
          <w:rFonts w:asciiTheme="majorHAnsi" w:hAnsiTheme="majorHAnsi" w:cstheme="majorHAnsi"/>
          <w:shd w:val="clear" w:color="auto" w:fill="FFFFFF"/>
        </w:rPr>
        <w:t xml:space="preserve"> 989-832-7937 x:2312 </w:t>
      </w:r>
      <w:r w:rsidR="00776665">
        <w:rPr>
          <w:rFonts w:asciiTheme="majorHAnsi" w:hAnsiTheme="majorHAnsi" w:cstheme="majorHAnsi"/>
          <w:shd w:val="clear" w:color="auto" w:fill="FFFFFF"/>
        </w:rPr>
        <w:t>during</w:t>
      </w:r>
      <w:r w:rsidR="00C921A1">
        <w:rPr>
          <w:rFonts w:asciiTheme="majorHAnsi" w:hAnsiTheme="majorHAnsi" w:cstheme="majorHAnsi"/>
          <w:shd w:val="clear" w:color="auto" w:fill="FFFFFF"/>
        </w:rPr>
        <w:t xml:space="preserve"> her office hours M</w:t>
      </w:r>
      <w:r w:rsidR="00776665">
        <w:rPr>
          <w:rFonts w:asciiTheme="majorHAnsi" w:hAnsiTheme="majorHAnsi" w:cstheme="majorHAnsi"/>
          <w:shd w:val="clear" w:color="auto" w:fill="FFFFFF"/>
        </w:rPr>
        <w:t xml:space="preserve">onday through Friday </w:t>
      </w:r>
      <w:r w:rsidR="002125DB">
        <w:rPr>
          <w:rFonts w:asciiTheme="majorHAnsi" w:hAnsiTheme="majorHAnsi" w:cstheme="majorHAnsi"/>
          <w:shd w:val="clear" w:color="auto" w:fill="FFFFFF"/>
        </w:rPr>
        <w:t>8-</w:t>
      </w:r>
      <w:r w:rsidR="00D050BA">
        <w:rPr>
          <w:rFonts w:asciiTheme="majorHAnsi" w:hAnsiTheme="majorHAnsi" w:cstheme="majorHAnsi"/>
          <w:shd w:val="clear" w:color="auto" w:fill="FFFFFF"/>
        </w:rPr>
        <w:t>5: 00P.M</w:t>
      </w:r>
      <w:r w:rsidR="0014480D">
        <w:rPr>
          <w:rFonts w:asciiTheme="majorHAnsi" w:hAnsiTheme="majorHAnsi" w:cstheme="majorHAnsi"/>
          <w:shd w:val="clear" w:color="auto" w:fill="FFFFFF"/>
        </w:rPr>
        <w:t xml:space="preserve"> by appointment.</w:t>
      </w:r>
    </w:p>
    <w:p w14:paraId="0F9A6869" w14:textId="68D41039" w:rsidR="00F6532C" w:rsidRPr="0014480D" w:rsidRDefault="00F6532C" w:rsidP="00967DA7">
      <w:pPr>
        <w:rPr>
          <w:rFonts w:asciiTheme="majorHAnsi" w:hAnsiTheme="majorHAnsi" w:cstheme="majorHAnsi"/>
          <w:b/>
          <w:bCs/>
          <w:shd w:val="clear" w:color="auto" w:fill="FFFFFF"/>
        </w:rPr>
      </w:pPr>
      <w:r w:rsidRPr="0014480D">
        <w:rPr>
          <w:rFonts w:asciiTheme="majorHAnsi" w:hAnsiTheme="majorHAnsi" w:cstheme="majorHAnsi"/>
          <w:b/>
          <w:bCs/>
          <w:shd w:val="clear" w:color="auto" w:fill="FFFFFF"/>
        </w:rPr>
        <w:t xml:space="preserve">Please keep an UPDATED email address </w:t>
      </w:r>
      <w:r w:rsidR="00776665" w:rsidRPr="0014480D">
        <w:rPr>
          <w:rFonts w:asciiTheme="majorHAnsi" w:hAnsiTheme="majorHAnsi" w:cstheme="majorHAnsi"/>
          <w:b/>
          <w:bCs/>
          <w:shd w:val="clear" w:color="auto" w:fill="FFFFFF"/>
        </w:rPr>
        <w:t xml:space="preserve">and phone number </w:t>
      </w:r>
      <w:r w:rsidRPr="0014480D">
        <w:rPr>
          <w:rFonts w:asciiTheme="majorHAnsi" w:hAnsiTheme="majorHAnsi" w:cstheme="majorHAnsi"/>
          <w:b/>
          <w:bCs/>
          <w:shd w:val="clear" w:color="auto" w:fill="FFFFFF"/>
        </w:rPr>
        <w:t>on file to ensure that you receive all communications regarding your program.</w:t>
      </w:r>
    </w:p>
    <w:p w14:paraId="31A43F30" w14:textId="77777777" w:rsidR="00926F0F" w:rsidRPr="004A0007" w:rsidRDefault="004A0007" w:rsidP="00967DA7">
      <w:pPr>
        <w:rPr>
          <w:rFonts w:asciiTheme="majorHAnsi" w:hAnsiTheme="majorHAnsi" w:cstheme="majorHAnsi"/>
          <w:shd w:val="clear" w:color="auto" w:fill="FFFFFF"/>
        </w:rPr>
      </w:pPr>
      <w:r w:rsidRPr="004A0007">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76386E5E" wp14:editId="6DEF018F">
                <wp:simplePos x="0" y="0"/>
                <wp:positionH relativeFrom="margin">
                  <wp:align>center</wp:align>
                </wp:positionH>
                <wp:positionV relativeFrom="paragraph">
                  <wp:posOffset>77470</wp:posOffset>
                </wp:positionV>
                <wp:extent cx="6842760" cy="7620"/>
                <wp:effectExtent l="0" t="0" r="34290" b="30480"/>
                <wp:wrapNone/>
                <wp:docPr id="7" name="Straight Connector 7"/>
                <wp:cNvGraphicFramePr/>
                <a:graphic xmlns:a="http://schemas.openxmlformats.org/drawingml/2006/main">
                  <a:graphicData uri="http://schemas.microsoft.com/office/word/2010/wordprocessingShape">
                    <wps:wsp>
                      <wps:cNvCnPr/>
                      <wps:spPr>
                        <a:xfrm>
                          <a:off x="0" y="0"/>
                          <a:ext cx="6842760" cy="762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C39CC2" id="Straight Connector 7"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6.1pt" to="538.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" strokecolor="#0070c0" strokeweight=".5pt">
                <v:stroke joinstyle="miter"/>
                <w10:wrap anchorx="margin"/>
              </v:line>
            </w:pict>
          </mc:Fallback>
        </mc:AlternateContent>
      </w:r>
    </w:p>
    <w:p w14:paraId="0518F360" w14:textId="77777777" w:rsidR="00926F0F" w:rsidRPr="004A0007" w:rsidRDefault="00926F0F" w:rsidP="00967DA7">
      <w:pPr>
        <w:rPr>
          <w:rFonts w:asciiTheme="majorHAnsi" w:hAnsiTheme="majorHAnsi" w:cstheme="majorHAnsi"/>
          <w:b/>
          <w:shd w:val="clear" w:color="auto" w:fill="FFFFFF"/>
        </w:rPr>
      </w:pPr>
      <w:r w:rsidRPr="004A0007">
        <w:rPr>
          <w:rFonts w:asciiTheme="majorHAnsi" w:hAnsiTheme="majorHAnsi" w:cstheme="majorHAnsi"/>
          <w:b/>
          <w:shd w:val="clear" w:color="auto" w:fill="FFFFFF"/>
        </w:rPr>
        <w:t>Before and After School Programs</w:t>
      </w:r>
    </w:p>
    <w:p w14:paraId="293D62AC" w14:textId="3735AF51" w:rsidR="00926F0F" w:rsidRPr="004A0007" w:rsidRDefault="00926F0F" w:rsidP="00967DA7">
      <w:pPr>
        <w:rPr>
          <w:rFonts w:asciiTheme="majorHAnsi" w:hAnsiTheme="majorHAnsi" w:cstheme="majorHAnsi"/>
          <w:shd w:val="clear" w:color="auto" w:fill="FFFFFF"/>
        </w:rPr>
      </w:pPr>
      <w:r w:rsidRPr="004A0007">
        <w:rPr>
          <w:rFonts w:asciiTheme="majorHAnsi" w:hAnsiTheme="majorHAnsi" w:cstheme="majorHAnsi"/>
          <w:shd w:val="clear" w:color="auto" w:fill="FFFFFF"/>
        </w:rPr>
        <w:t xml:space="preserve">The </w:t>
      </w:r>
      <w:r w:rsidR="0014480D">
        <w:rPr>
          <w:rFonts w:asciiTheme="majorHAnsi" w:hAnsiTheme="majorHAnsi" w:cstheme="majorHAnsi"/>
          <w:shd w:val="clear" w:color="auto" w:fill="FFFFFF"/>
        </w:rPr>
        <w:t xml:space="preserve">Greater Midland </w:t>
      </w:r>
      <w:r w:rsidRPr="004A0007">
        <w:rPr>
          <w:rFonts w:asciiTheme="majorHAnsi" w:hAnsiTheme="majorHAnsi" w:cstheme="majorHAnsi"/>
          <w:shd w:val="clear" w:color="auto" w:fill="FFFFFF"/>
        </w:rPr>
        <w:t xml:space="preserve">places a </w:t>
      </w:r>
      <w:r w:rsidR="006623FB">
        <w:rPr>
          <w:rFonts w:asciiTheme="majorHAnsi" w:hAnsiTheme="majorHAnsi" w:cstheme="majorHAnsi"/>
          <w:shd w:val="clear" w:color="auto" w:fill="FFFFFF"/>
        </w:rPr>
        <w:t>strong</w:t>
      </w:r>
      <w:r w:rsidRPr="004A0007">
        <w:rPr>
          <w:rFonts w:asciiTheme="majorHAnsi" w:hAnsiTheme="majorHAnsi" w:cstheme="majorHAnsi"/>
          <w:shd w:val="clear" w:color="auto" w:fill="FFFFFF"/>
        </w:rPr>
        <w:t xml:space="preserve"> emphasis on youth </w:t>
      </w:r>
      <w:r w:rsidR="006623FB" w:rsidRPr="004A0007">
        <w:rPr>
          <w:rFonts w:asciiTheme="majorHAnsi" w:hAnsiTheme="majorHAnsi" w:cstheme="majorHAnsi"/>
          <w:shd w:val="clear" w:color="auto" w:fill="FFFFFF"/>
        </w:rPr>
        <w:t>program</w:t>
      </w:r>
      <w:r w:rsidR="006623FB">
        <w:rPr>
          <w:rFonts w:asciiTheme="majorHAnsi" w:hAnsiTheme="majorHAnsi" w:cstheme="majorHAnsi"/>
          <w:shd w:val="clear" w:color="auto" w:fill="FFFFFF"/>
        </w:rPr>
        <w:t>s</w:t>
      </w:r>
      <w:r w:rsidRPr="004A0007">
        <w:rPr>
          <w:rFonts w:asciiTheme="majorHAnsi" w:hAnsiTheme="majorHAnsi" w:cstheme="majorHAnsi"/>
          <w:shd w:val="clear" w:color="auto" w:fill="FFFFFF"/>
        </w:rPr>
        <w:t>.  I</w:t>
      </w:r>
      <w:r w:rsidR="00D050BA">
        <w:rPr>
          <w:rFonts w:asciiTheme="majorHAnsi" w:hAnsiTheme="majorHAnsi" w:cstheme="majorHAnsi"/>
          <w:shd w:val="clear" w:color="auto" w:fill="FFFFFF"/>
        </w:rPr>
        <w:t>t</w:t>
      </w:r>
      <w:r w:rsidRPr="004A0007">
        <w:rPr>
          <w:rFonts w:asciiTheme="majorHAnsi" w:hAnsiTheme="majorHAnsi" w:cstheme="majorHAnsi"/>
          <w:shd w:val="clear" w:color="auto" w:fill="FFFFFF"/>
        </w:rPr>
        <w:t xml:space="preserve"> is our goal that children in our community </w:t>
      </w:r>
      <w:r w:rsidR="00D050BA" w:rsidRPr="004A0007">
        <w:rPr>
          <w:rFonts w:asciiTheme="majorHAnsi" w:hAnsiTheme="majorHAnsi" w:cstheme="majorHAnsi"/>
          <w:shd w:val="clear" w:color="auto" w:fill="FFFFFF"/>
        </w:rPr>
        <w:t>can</w:t>
      </w:r>
      <w:r w:rsidRPr="004A0007">
        <w:rPr>
          <w:rFonts w:asciiTheme="majorHAnsi" w:hAnsiTheme="majorHAnsi" w:cstheme="majorHAnsi"/>
          <w:shd w:val="clear" w:color="auto" w:fill="FFFFFF"/>
        </w:rPr>
        <w:t xml:space="preserve"> feel successful and develop independence.  Our program provides the following:</w:t>
      </w:r>
    </w:p>
    <w:p w14:paraId="28A69CC2" w14:textId="77777777" w:rsidR="000A4DBF" w:rsidRPr="004A0007" w:rsidRDefault="000A4DBF" w:rsidP="000A4DBF">
      <w:pPr>
        <w:pStyle w:val="ListParagraph"/>
        <w:numPr>
          <w:ilvl w:val="0"/>
          <w:numId w:val="1"/>
        </w:numPr>
        <w:rPr>
          <w:rFonts w:asciiTheme="majorHAnsi" w:hAnsiTheme="majorHAnsi" w:cstheme="majorHAnsi"/>
          <w:shd w:val="clear" w:color="auto" w:fill="FFFFFF"/>
        </w:rPr>
      </w:pPr>
      <w:r w:rsidRPr="004A0007">
        <w:rPr>
          <w:rFonts w:asciiTheme="majorHAnsi" w:hAnsiTheme="majorHAnsi" w:cstheme="majorHAnsi"/>
          <w:shd w:val="clear" w:color="auto" w:fill="FFFFFF"/>
        </w:rPr>
        <w:t>Hands-on projects with an emphasis on teamwork</w:t>
      </w:r>
    </w:p>
    <w:p w14:paraId="1AD87661" w14:textId="77777777" w:rsidR="000A4DBF" w:rsidRPr="004A0007" w:rsidRDefault="000A4DBF" w:rsidP="000A4DBF">
      <w:pPr>
        <w:pStyle w:val="ListParagraph"/>
        <w:numPr>
          <w:ilvl w:val="0"/>
          <w:numId w:val="1"/>
        </w:numPr>
        <w:rPr>
          <w:rFonts w:asciiTheme="majorHAnsi" w:hAnsiTheme="majorHAnsi" w:cstheme="majorHAnsi"/>
          <w:shd w:val="clear" w:color="auto" w:fill="FFFFFF"/>
        </w:rPr>
      </w:pPr>
      <w:r w:rsidRPr="004A0007">
        <w:rPr>
          <w:rFonts w:asciiTheme="majorHAnsi" w:hAnsiTheme="majorHAnsi" w:cstheme="majorHAnsi"/>
          <w:shd w:val="clear" w:color="auto" w:fill="FFFFFF"/>
        </w:rPr>
        <w:t>Participation in organized activities</w:t>
      </w:r>
    </w:p>
    <w:p w14:paraId="7D421EAF" w14:textId="77777777" w:rsidR="000A4DBF" w:rsidRPr="004A0007" w:rsidRDefault="000A4DBF" w:rsidP="000A4DBF">
      <w:pPr>
        <w:pStyle w:val="ListParagraph"/>
        <w:numPr>
          <w:ilvl w:val="0"/>
          <w:numId w:val="1"/>
        </w:numPr>
        <w:rPr>
          <w:rFonts w:asciiTheme="majorHAnsi" w:hAnsiTheme="majorHAnsi" w:cstheme="majorHAnsi"/>
          <w:shd w:val="clear" w:color="auto" w:fill="FFFFFF"/>
        </w:rPr>
      </w:pPr>
      <w:r w:rsidRPr="004A0007">
        <w:rPr>
          <w:rFonts w:asciiTheme="majorHAnsi" w:hAnsiTheme="majorHAnsi" w:cstheme="majorHAnsi"/>
          <w:shd w:val="clear" w:color="auto" w:fill="FFFFFF"/>
        </w:rPr>
        <w:t>Snack each afternoon</w:t>
      </w:r>
    </w:p>
    <w:p w14:paraId="6CA0094C" w14:textId="42276FC0" w:rsidR="000A4DBF" w:rsidRDefault="000A4DBF" w:rsidP="000A4DBF">
      <w:pPr>
        <w:pStyle w:val="ListParagraph"/>
        <w:numPr>
          <w:ilvl w:val="0"/>
          <w:numId w:val="1"/>
        </w:numPr>
        <w:rPr>
          <w:rFonts w:asciiTheme="majorHAnsi" w:hAnsiTheme="majorHAnsi" w:cstheme="majorHAnsi"/>
          <w:shd w:val="clear" w:color="auto" w:fill="FFFFFF"/>
        </w:rPr>
      </w:pPr>
      <w:r w:rsidRPr="004A0007">
        <w:rPr>
          <w:rFonts w:asciiTheme="majorHAnsi" w:hAnsiTheme="majorHAnsi" w:cstheme="majorHAnsi"/>
          <w:shd w:val="clear" w:color="auto" w:fill="FFFFFF"/>
        </w:rPr>
        <w:t>Free choice time</w:t>
      </w:r>
    </w:p>
    <w:p w14:paraId="7DF701F2" w14:textId="219386C0" w:rsidR="00D050BA" w:rsidRDefault="00D050BA" w:rsidP="000A4DBF">
      <w:pPr>
        <w:pStyle w:val="ListParagraph"/>
        <w:numPr>
          <w:ilvl w:val="0"/>
          <w:numId w:val="1"/>
        </w:numPr>
        <w:rPr>
          <w:rFonts w:asciiTheme="majorHAnsi" w:hAnsiTheme="majorHAnsi" w:cstheme="majorHAnsi"/>
          <w:shd w:val="clear" w:color="auto" w:fill="FFFFFF"/>
        </w:rPr>
      </w:pPr>
      <w:r>
        <w:rPr>
          <w:rFonts w:asciiTheme="majorHAnsi" w:hAnsiTheme="majorHAnsi" w:cstheme="majorHAnsi"/>
          <w:shd w:val="clear" w:color="auto" w:fill="FFFFFF"/>
        </w:rPr>
        <w:t xml:space="preserve">Gross Motor Development  </w:t>
      </w:r>
    </w:p>
    <w:p w14:paraId="33A542CD" w14:textId="575D5D79" w:rsidR="006623FB" w:rsidRDefault="006623FB" w:rsidP="000A4DBF">
      <w:pPr>
        <w:pStyle w:val="ListParagraph"/>
        <w:numPr>
          <w:ilvl w:val="0"/>
          <w:numId w:val="1"/>
        </w:numPr>
        <w:rPr>
          <w:rFonts w:asciiTheme="majorHAnsi" w:hAnsiTheme="majorHAnsi" w:cstheme="majorHAnsi"/>
          <w:shd w:val="clear" w:color="auto" w:fill="FFFFFF"/>
        </w:rPr>
      </w:pPr>
      <w:r>
        <w:rPr>
          <w:rFonts w:asciiTheme="majorHAnsi" w:hAnsiTheme="majorHAnsi" w:cstheme="majorHAnsi"/>
          <w:shd w:val="clear" w:color="auto" w:fill="FFFFFF"/>
        </w:rPr>
        <w:t>Social Emotional Development</w:t>
      </w:r>
    </w:p>
    <w:p w14:paraId="33D7C46C" w14:textId="772F11D0" w:rsidR="006623FB" w:rsidRDefault="006623FB" w:rsidP="000A4DBF">
      <w:pPr>
        <w:pStyle w:val="ListParagraph"/>
        <w:numPr>
          <w:ilvl w:val="0"/>
          <w:numId w:val="1"/>
        </w:numPr>
        <w:rPr>
          <w:rFonts w:asciiTheme="majorHAnsi" w:hAnsiTheme="majorHAnsi" w:cstheme="majorHAnsi"/>
          <w:shd w:val="clear" w:color="auto" w:fill="FFFFFF"/>
        </w:rPr>
      </w:pPr>
      <w:r>
        <w:rPr>
          <w:rFonts w:asciiTheme="majorHAnsi" w:hAnsiTheme="majorHAnsi" w:cstheme="majorHAnsi"/>
          <w:shd w:val="clear" w:color="auto" w:fill="FFFFFF"/>
        </w:rPr>
        <w:t>Positive peer interactions</w:t>
      </w:r>
    </w:p>
    <w:p w14:paraId="63CB4043" w14:textId="1FB06E87" w:rsidR="006623FB" w:rsidRPr="004A0007" w:rsidRDefault="000E7524" w:rsidP="000A4DBF">
      <w:pPr>
        <w:pStyle w:val="ListParagraph"/>
        <w:numPr>
          <w:ilvl w:val="0"/>
          <w:numId w:val="1"/>
        </w:numPr>
        <w:rPr>
          <w:rFonts w:asciiTheme="majorHAnsi" w:hAnsiTheme="majorHAnsi" w:cstheme="majorHAnsi"/>
          <w:shd w:val="clear" w:color="auto" w:fill="FFFFFF"/>
        </w:rPr>
      </w:pPr>
      <w:r>
        <w:rPr>
          <w:rFonts w:asciiTheme="majorHAnsi" w:hAnsiTheme="majorHAnsi" w:cstheme="majorHAnsi"/>
          <w:shd w:val="clear" w:color="auto" w:fill="FFFFFF"/>
        </w:rPr>
        <w:t>Developmentally</w:t>
      </w:r>
      <w:r w:rsidR="006623FB">
        <w:rPr>
          <w:rFonts w:asciiTheme="majorHAnsi" w:hAnsiTheme="majorHAnsi" w:cstheme="majorHAnsi"/>
          <w:shd w:val="clear" w:color="auto" w:fill="FFFFFF"/>
        </w:rPr>
        <w:t xml:space="preserve"> appropriate learning opportunities </w:t>
      </w:r>
    </w:p>
    <w:p w14:paraId="52918DD6" w14:textId="3AF1C0CA" w:rsidR="000A4DBF" w:rsidRDefault="000A4DBF" w:rsidP="000A4DBF">
      <w:pPr>
        <w:rPr>
          <w:rFonts w:asciiTheme="majorHAnsi" w:hAnsiTheme="majorHAnsi" w:cstheme="majorHAnsi"/>
          <w:shd w:val="clear" w:color="auto" w:fill="FFFFFF"/>
        </w:rPr>
      </w:pPr>
      <w:r w:rsidRPr="004A0007">
        <w:rPr>
          <w:rFonts w:asciiTheme="majorHAnsi" w:hAnsiTheme="majorHAnsi" w:cstheme="majorHAnsi"/>
          <w:shd w:val="clear" w:color="auto" w:fill="FFFFFF"/>
        </w:rPr>
        <w:t xml:space="preserve">Our before and after school program serves </w:t>
      </w:r>
      <w:r w:rsidR="00D050BA">
        <w:rPr>
          <w:rFonts w:asciiTheme="majorHAnsi" w:hAnsiTheme="majorHAnsi" w:cstheme="majorHAnsi"/>
          <w:shd w:val="clear" w:color="auto" w:fill="FFFFFF"/>
        </w:rPr>
        <w:t xml:space="preserve">Carpenter Pre-Primary children ages 3-5. </w:t>
      </w:r>
      <w:r w:rsidRPr="004A0007">
        <w:rPr>
          <w:rFonts w:asciiTheme="majorHAnsi" w:hAnsiTheme="majorHAnsi" w:cstheme="majorHAnsi"/>
          <w:shd w:val="clear" w:color="auto" w:fill="FFFFFF"/>
        </w:rPr>
        <w:t xml:space="preserve">Our program begins at 7:00 am.  Kids are dismissed </w:t>
      </w:r>
      <w:r w:rsidR="00D050BA">
        <w:rPr>
          <w:rFonts w:asciiTheme="majorHAnsi" w:hAnsiTheme="majorHAnsi" w:cstheme="majorHAnsi"/>
          <w:shd w:val="clear" w:color="auto" w:fill="FFFFFF"/>
        </w:rPr>
        <w:t xml:space="preserve">to their teachers at the </w:t>
      </w:r>
      <w:r w:rsidRPr="004A0007">
        <w:rPr>
          <w:rFonts w:asciiTheme="majorHAnsi" w:hAnsiTheme="majorHAnsi" w:cstheme="majorHAnsi"/>
          <w:shd w:val="clear" w:color="auto" w:fill="FFFFFF"/>
        </w:rPr>
        <w:t>start of the day</w:t>
      </w:r>
      <w:r w:rsidR="00D050BA">
        <w:rPr>
          <w:rFonts w:asciiTheme="majorHAnsi" w:hAnsiTheme="majorHAnsi" w:cstheme="majorHAnsi"/>
          <w:shd w:val="clear" w:color="auto" w:fill="FFFFFF"/>
        </w:rPr>
        <w:t>.</w:t>
      </w:r>
      <w:r w:rsidRPr="004A0007">
        <w:rPr>
          <w:rFonts w:asciiTheme="majorHAnsi" w:hAnsiTheme="majorHAnsi" w:cstheme="majorHAnsi"/>
          <w:shd w:val="clear" w:color="auto" w:fill="FFFFFF"/>
        </w:rPr>
        <w:t xml:space="preserve">  The afternoon program begins with the end of the </w:t>
      </w:r>
      <w:r w:rsidR="00D050BA">
        <w:rPr>
          <w:rFonts w:asciiTheme="majorHAnsi" w:hAnsiTheme="majorHAnsi" w:cstheme="majorHAnsi"/>
          <w:shd w:val="clear" w:color="auto" w:fill="FFFFFF"/>
        </w:rPr>
        <w:t xml:space="preserve">school </w:t>
      </w:r>
      <w:r w:rsidRPr="004A0007">
        <w:rPr>
          <w:rFonts w:asciiTheme="majorHAnsi" w:hAnsiTheme="majorHAnsi" w:cstheme="majorHAnsi"/>
          <w:shd w:val="clear" w:color="auto" w:fill="FFFFFF"/>
        </w:rPr>
        <w:t>day and ends at</w:t>
      </w:r>
      <w:r w:rsidR="000E7524">
        <w:rPr>
          <w:rFonts w:asciiTheme="majorHAnsi" w:hAnsiTheme="majorHAnsi" w:cstheme="majorHAnsi"/>
          <w:shd w:val="clear" w:color="auto" w:fill="FFFFFF"/>
        </w:rPr>
        <w:t xml:space="preserve"> approximately</w:t>
      </w:r>
      <w:r w:rsidRPr="004A0007">
        <w:rPr>
          <w:rFonts w:asciiTheme="majorHAnsi" w:hAnsiTheme="majorHAnsi" w:cstheme="majorHAnsi"/>
          <w:shd w:val="clear" w:color="auto" w:fill="FFFFFF"/>
        </w:rPr>
        <w:t xml:space="preserve"> 6:00 pm.</w:t>
      </w:r>
    </w:p>
    <w:p w14:paraId="34FB33DE" w14:textId="77BC0A20" w:rsidR="000A4DBF" w:rsidRPr="00AF3F1F" w:rsidRDefault="00CC4843" w:rsidP="000A4DBF">
      <w:pPr>
        <w:rPr>
          <w:rFonts w:asciiTheme="majorHAnsi" w:hAnsiTheme="majorHAnsi" w:cstheme="majorHAnsi"/>
          <w:b/>
          <w:shd w:val="clear" w:color="auto" w:fill="FFFFFF"/>
        </w:rPr>
      </w:pPr>
      <w:r w:rsidRPr="004A0007">
        <w:rPr>
          <w:rFonts w:asciiTheme="majorHAnsi" w:hAnsiTheme="majorHAnsi" w:cstheme="majorHAnsi"/>
          <w:noProof/>
        </w:rPr>
        <mc:AlternateContent>
          <mc:Choice Requires="wps">
            <w:drawing>
              <wp:anchor distT="0" distB="0" distL="114300" distR="114300" simplePos="0" relativeHeight="251698176" behindDoc="0" locked="0" layoutInCell="1" allowOverlap="1" wp14:anchorId="68BF370A" wp14:editId="0AAF6230">
                <wp:simplePos x="0" y="0"/>
                <wp:positionH relativeFrom="margin">
                  <wp:posOffset>0</wp:posOffset>
                </wp:positionH>
                <wp:positionV relativeFrom="paragraph">
                  <wp:posOffset>0</wp:posOffset>
                </wp:positionV>
                <wp:extent cx="6842760" cy="7620"/>
                <wp:effectExtent l="0" t="0" r="34290" b="30480"/>
                <wp:wrapNone/>
                <wp:docPr id="23" name="Straight Connector 23"/>
                <wp:cNvGraphicFramePr/>
                <a:graphic xmlns:a="http://schemas.openxmlformats.org/drawingml/2006/main">
                  <a:graphicData uri="http://schemas.microsoft.com/office/word/2010/wordprocessingShape">
                    <wps:wsp>
                      <wps:cNvCnPr/>
                      <wps:spPr>
                        <a:xfrm>
                          <a:off x="0" y="0"/>
                          <a:ext cx="6842760" cy="7620"/>
                        </a:xfrm>
                        <a:prstGeom prst="line">
                          <a:avLst/>
                        </a:prstGeom>
                        <a:noFill/>
                        <a:ln w="6350" cap="flat" cmpd="sng" algn="ctr">
                          <a:solidFill>
                            <a:srgbClr val="0070C0"/>
                          </a:solidFill>
                          <a:prstDash val="solid"/>
                          <a:miter lim="800000"/>
                        </a:ln>
                        <a:effectLst/>
                      </wps:spPr>
                      <wps:bodyPr/>
                    </wps:wsp>
                  </a:graphicData>
                </a:graphic>
              </wp:anchor>
            </w:drawing>
          </mc:Choice>
          <mc:Fallback xmlns:w16du="http://schemas.microsoft.com/office/word/2023/wordml/word16du">
            <w:pict>
              <v:line w14:anchorId="35A8638D" id="Straight Connector 23" o:spid="_x0000_s1026" style="position:absolute;z-index:251698176;visibility:visible;mso-wrap-style:square;mso-wrap-distance-left:9pt;mso-wrap-distance-top:0;mso-wrap-distance-right:9pt;mso-wrap-distance-bottom:0;mso-position-horizontal:absolute;mso-position-horizontal-relative:margin;mso-position-vertical:absolute;mso-position-vertical-relative:text" from="0,0" to="53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" strokecolor="#0070c0" strokeweight=".5pt">
                <v:stroke joinstyle="miter"/>
                <w10:wrap anchorx="margin"/>
              </v:line>
            </w:pict>
          </mc:Fallback>
        </mc:AlternateContent>
      </w:r>
      <w:r w:rsidR="000A4DBF" w:rsidRPr="00AF3F1F">
        <w:rPr>
          <w:rFonts w:asciiTheme="majorHAnsi" w:hAnsiTheme="majorHAnsi" w:cstheme="majorHAnsi"/>
          <w:b/>
          <w:shd w:val="clear" w:color="auto" w:fill="FFFFFF"/>
        </w:rPr>
        <w:t>Morning Schedule</w:t>
      </w:r>
    </w:p>
    <w:p w14:paraId="24019F6C" w14:textId="77777777" w:rsidR="000A4DBF" w:rsidRPr="004A0007" w:rsidRDefault="000A4DBF" w:rsidP="000A4DBF">
      <w:pPr>
        <w:spacing w:after="0"/>
        <w:rPr>
          <w:rFonts w:asciiTheme="majorHAnsi" w:hAnsiTheme="majorHAnsi" w:cstheme="majorHAnsi"/>
          <w:shd w:val="clear" w:color="auto" w:fill="FFFFFF"/>
        </w:rPr>
      </w:pPr>
      <w:r w:rsidRPr="004A0007">
        <w:rPr>
          <w:rFonts w:asciiTheme="majorHAnsi" w:hAnsiTheme="majorHAnsi" w:cstheme="majorHAnsi"/>
          <w:shd w:val="clear" w:color="auto" w:fill="FFFFFF"/>
        </w:rPr>
        <w:t>7:00 am – Arrival, free choice at centers (board games, books, puzzles, art)</w:t>
      </w:r>
    </w:p>
    <w:p w14:paraId="6D4DA88E" w14:textId="77777777" w:rsidR="000A4DBF" w:rsidRPr="004A0007" w:rsidRDefault="000A4DBF" w:rsidP="000A4DBF">
      <w:pPr>
        <w:spacing w:after="0"/>
        <w:rPr>
          <w:rFonts w:asciiTheme="majorHAnsi" w:hAnsiTheme="majorHAnsi" w:cstheme="majorHAnsi"/>
          <w:shd w:val="clear" w:color="auto" w:fill="FFFFFF"/>
        </w:rPr>
      </w:pPr>
      <w:r w:rsidRPr="004A0007">
        <w:rPr>
          <w:rFonts w:asciiTheme="majorHAnsi" w:hAnsiTheme="majorHAnsi" w:cstheme="majorHAnsi"/>
          <w:shd w:val="clear" w:color="auto" w:fill="FFFFFF"/>
        </w:rPr>
        <w:t>7:15 am – Small group activities/Homework help</w:t>
      </w:r>
    </w:p>
    <w:p w14:paraId="574843E0" w14:textId="77777777" w:rsidR="000A4DBF" w:rsidRPr="004A0007" w:rsidRDefault="000A4DBF" w:rsidP="000A4DBF">
      <w:pPr>
        <w:spacing w:after="0"/>
        <w:rPr>
          <w:rFonts w:asciiTheme="majorHAnsi" w:hAnsiTheme="majorHAnsi" w:cstheme="majorHAnsi"/>
          <w:shd w:val="clear" w:color="auto" w:fill="FFFFFF"/>
        </w:rPr>
      </w:pPr>
      <w:r w:rsidRPr="004A0007">
        <w:rPr>
          <w:rFonts w:asciiTheme="majorHAnsi" w:hAnsiTheme="majorHAnsi" w:cstheme="majorHAnsi"/>
          <w:shd w:val="clear" w:color="auto" w:fill="FFFFFF"/>
        </w:rPr>
        <w:t>7:50 am – Large group games/outdoor time weather permitting</w:t>
      </w:r>
    </w:p>
    <w:p w14:paraId="0A60BE9F" w14:textId="77777777" w:rsidR="000A4DBF" w:rsidRPr="004A0007" w:rsidRDefault="000A4DBF" w:rsidP="000A4DBF">
      <w:pPr>
        <w:spacing w:after="0"/>
        <w:rPr>
          <w:rFonts w:asciiTheme="majorHAnsi" w:hAnsiTheme="majorHAnsi" w:cstheme="majorHAnsi"/>
          <w:shd w:val="clear" w:color="auto" w:fill="FFFFFF"/>
        </w:rPr>
      </w:pPr>
      <w:r w:rsidRPr="004A0007">
        <w:rPr>
          <w:rFonts w:asciiTheme="majorHAnsi" w:hAnsiTheme="majorHAnsi" w:cstheme="majorHAnsi"/>
          <w:shd w:val="clear" w:color="auto" w:fill="FFFFFF"/>
        </w:rPr>
        <w:t>8:30 – 8:45 am – Clean up, line up, dismissal</w:t>
      </w:r>
    </w:p>
    <w:p w14:paraId="3C7D8FDC" w14:textId="77777777" w:rsidR="00AF3F1F" w:rsidRDefault="00AF3F1F" w:rsidP="000A4DBF">
      <w:pPr>
        <w:rPr>
          <w:rFonts w:asciiTheme="majorHAnsi" w:hAnsiTheme="majorHAnsi" w:cstheme="majorHAnsi"/>
          <w:shd w:val="clear" w:color="auto" w:fill="FFFFFF"/>
        </w:rPr>
      </w:pPr>
    </w:p>
    <w:p w14:paraId="2AD1F4F1" w14:textId="21574BE9" w:rsidR="000A4DBF" w:rsidRPr="00D050BA" w:rsidRDefault="000A4DBF" w:rsidP="00D050BA">
      <w:pPr>
        <w:rPr>
          <w:rFonts w:asciiTheme="majorHAnsi" w:hAnsiTheme="majorHAnsi" w:cstheme="majorHAnsi"/>
          <w:b/>
          <w:shd w:val="clear" w:color="auto" w:fill="FFFFFF"/>
        </w:rPr>
      </w:pPr>
      <w:r w:rsidRPr="00AF3F1F">
        <w:rPr>
          <w:rFonts w:asciiTheme="majorHAnsi" w:hAnsiTheme="majorHAnsi" w:cstheme="majorHAnsi"/>
          <w:b/>
          <w:shd w:val="clear" w:color="auto" w:fill="FFFFFF"/>
        </w:rPr>
        <w:t>Afternoon Schedule</w:t>
      </w:r>
    </w:p>
    <w:p w14:paraId="53AE9CE3" w14:textId="5432DD6C" w:rsidR="000A4DBF" w:rsidRPr="004A0007" w:rsidRDefault="00D050BA" w:rsidP="000A4DBF">
      <w:pPr>
        <w:spacing w:after="0"/>
        <w:rPr>
          <w:rFonts w:asciiTheme="majorHAnsi" w:hAnsiTheme="majorHAnsi" w:cstheme="majorHAnsi"/>
          <w:shd w:val="clear" w:color="auto" w:fill="FFFFFF"/>
        </w:rPr>
      </w:pPr>
      <w:r>
        <w:rPr>
          <w:rFonts w:asciiTheme="majorHAnsi" w:hAnsiTheme="majorHAnsi" w:cstheme="majorHAnsi"/>
          <w:shd w:val="clear" w:color="auto" w:fill="FFFFFF"/>
        </w:rPr>
        <w:t>4:00</w:t>
      </w:r>
      <w:r w:rsidR="000A4DBF" w:rsidRPr="004A0007">
        <w:rPr>
          <w:rFonts w:asciiTheme="majorHAnsi" w:hAnsiTheme="majorHAnsi" w:cstheme="majorHAnsi"/>
          <w:shd w:val="clear" w:color="auto" w:fill="FFFFFF"/>
        </w:rPr>
        <w:t xml:space="preserve"> pm – Attendance, </w:t>
      </w:r>
      <w:r w:rsidR="00946792">
        <w:rPr>
          <w:rFonts w:asciiTheme="majorHAnsi" w:hAnsiTheme="majorHAnsi" w:cstheme="majorHAnsi"/>
          <w:shd w:val="clear" w:color="auto" w:fill="FFFFFF"/>
        </w:rPr>
        <w:t>circle time</w:t>
      </w:r>
    </w:p>
    <w:p w14:paraId="113DD77A" w14:textId="74FB6178" w:rsidR="00946792" w:rsidRDefault="000A4DBF" w:rsidP="000A4DBF">
      <w:pPr>
        <w:spacing w:after="0"/>
        <w:rPr>
          <w:rFonts w:asciiTheme="majorHAnsi" w:hAnsiTheme="majorHAnsi" w:cstheme="majorHAnsi"/>
          <w:shd w:val="clear" w:color="auto" w:fill="FFFFFF"/>
        </w:rPr>
      </w:pPr>
      <w:r w:rsidRPr="004A0007">
        <w:rPr>
          <w:rFonts w:asciiTheme="majorHAnsi" w:hAnsiTheme="majorHAnsi" w:cstheme="majorHAnsi"/>
          <w:shd w:val="clear" w:color="auto" w:fill="FFFFFF"/>
        </w:rPr>
        <w:t>4:</w:t>
      </w:r>
      <w:r w:rsidR="00D050BA">
        <w:rPr>
          <w:rFonts w:asciiTheme="majorHAnsi" w:hAnsiTheme="majorHAnsi" w:cstheme="majorHAnsi"/>
          <w:shd w:val="clear" w:color="auto" w:fill="FFFFFF"/>
        </w:rPr>
        <w:t>15</w:t>
      </w:r>
      <w:r w:rsidRPr="004A0007">
        <w:rPr>
          <w:rFonts w:asciiTheme="majorHAnsi" w:hAnsiTheme="majorHAnsi" w:cstheme="majorHAnsi"/>
          <w:shd w:val="clear" w:color="auto" w:fill="FFFFFF"/>
        </w:rPr>
        <w:t xml:space="preserve"> pm – Snack</w:t>
      </w:r>
      <w:r w:rsidR="00946792">
        <w:rPr>
          <w:rFonts w:asciiTheme="majorHAnsi" w:hAnsiTheme="majorHAnsi" w:cstheme="majorHAnsi"/>
          <w:shd w:val="clear" w:color="auto" w:fill="FFFFFF"/>
        </w:rPr>
        <w:t>/Bathroom</w:t>
      </w:r>
    </w:p>
    <w:p w14:paraId="73C1A833" w14:textId="4C9D35A9" w:rsidR="000A4DBF" w:rsidRPr="004A0007" w:rsidRDefault="000A4DBF" w:rsidP="000A4DBF">
      <w:pPr>
        <w:spacing w:after="0"/>
        <w:rPr>
          <w:rFonts w:asciiTheme="majorHAnsi" w:hAnsiTheme="majorHAnsi" w:cstheme="majorHAnsi"/>
          <w:shd w:val="clear" w:color="auto" w:fill="FFFFFF"/>
        </w:rPr>
      </w:pPr>
      <w:r w:rsidRPr="004A0007">
        <w:rPr>
          <w:rFonts w:asciiTheme="majorHAnsi" w:hAnsiTheme="majorHAnsi" w:cstheme="majorHAnsi"/>
          <w:shd w:val="clear" w:color="auto" w:fill="FFFFFF"/>
        </w:rPr>
        <w:t>4:</w:t>
      </w:r>
      <w:r w:rsidR="00946792">
        <w:rPr>
          <w:rFonts w:asciiTheme="majorHAnsi" w:hAnsiTheme="majorHAnsi" w:cstheme="majorHAnsi"/>
          <w:shd w:val="clear" w:color="auto" w:fill="FFFFFF"/>
        </w:rPr>
        <w:t>35</w:t>
      </w:r>
      <w:r w:rsidRPr="004A0007">
        <w:rPr>
          <w:rFonts w:asciiTheme="majorHAnsi" w:hAnsiTheme="majorHAnsi" w:cstheme="majorHAnsi"/>
          <w:shd w:val="clear" w:color="auto" w:fill="FFFFFF"/>
        </w:rPr>
        <w:t xml:space="preserve"> pm – </w:t>
      </w:r>
      <w:r w:rsidR="00946792">
        <w:rPr>
          <w:rFonts w:asciiTheme="majorHAnsi" w:hAnsiTheme="majorHAnsi" w:cstheme="majorHAnsi"/>
          <w:shd w:val="clear" w:color="auto" w:fill="FFFFFF"/>
        </w:rPr>
        <w:t>clean up</w:t>
      </w:r>
    </w:p>
    <w:p w14:paraId="675EA8AE" w14:textId="09641D29" w:rsidR="000A4DBF" w:rsidRDefault="000A4DBF" w:rsidP="000A4DBF">
      <w:pPr>
        <w:spacing w:after="0"/>
        <w:rPr>
          <w:rFonts w:asciiTheme="majorHAnsi" w:hAnsiTheme="majorHAnsi" w:cstheme="majorHAnsi"/>
          <w:shd w:val="clear" w:color="auto" w:fill="FFFFFF"/>
        </w:rPr>
      </w:pPr>
      <w:r w:rsidRPr="004A0007">
        <w:rPr>
          <w:rFonts w:asciiTheme="majorHAnsi" w:hAnsiTheme="majorHAnsi" w:cstheme="majorHAnsi"/>
          <w:shd w:val="clear" w:color="auto" w:fill="FFFFFF"/>
        </w:rPr>
        <w:t>4:</w:t>
      </w:r>
      <w:r w:rsidR="00946792">
        <w:rPr>
          <w:rFonts w:asciiTheme="majorHAnsi" w:hAnsiTheme="majorHAnsi" w:cstheme="majorHAnsi"/>
          <w:shd w:val="clear" w:color="auto" w:fill="FFFFFF"/>
        </w:rPr>
        <w:t>35</w:t>
      </w:r>
      <w:r w:rsidRPr="004A0007">
        <w:rPr>
          <w:rFonts w:asciiTheme="majorHAnsi" w:hAnsiTheme="majorHAnsi" w:cstheme="majorHAnsi"/>
          <w:shd w:val="clear" w:color="auto" w:fill="FFFFFF"/>
        </w:rPr>
        <w:t xml:space="preserve"> pm – </w:t>
      </w:r>
      <w:r w:rsidR="00946792" w:rsidRPr="004A0007">
        <w:rPr>
          <w:rFonts w:asciiTheme="majorHAnsi" w:hAnsiTheme="majorHAnsi" w:cstheme="majorHAnsi"/>
          <w:shd w:val="clear" w:color="auto" w:fill="FFFFFF"/>
        </w:rPr>
        <w:t>Small group activities</w:t>
      </w:r>
    </w:p>
    <w:p w14:paraId="613D8612" w14:textId="77777777" w:rsidR="00946792" w:rsidRDefault="00946792" w:rsidP="00946792">
      <w:pPr>
        <w:spacing w:after="0"/>
        <w:rPr>
          <w:rFonts w:asciiTheme="majorHAnsi" w:hAnsiTheme="majorHAnsi" w:cstheme="majorHAnsi"/>
          <w:shd w:val="clear" w:color="auto" w:fill="FFFFFF"/>
        </w:rPr>
      </w:pPr>
      <w:r>
        <w:rPr>
          <w:rFonts w:asciiTheme="majorHAnsi" w:hAnsiTheme="majorHAnsi" w:cstheme="majorHAnsi"/>
          <w:shd w:val="clear" w:color="auto" w:fill="FFFFFF"/>
        </w:rPr>
        <w:t xml:space="preserve">5:05 pm-   </w:t>
      </w:r>
      <w:r w:rsidRPr="004A0007">
        <w:rPr>
          <w:rFonts w:asciiTheme="majorHAnsi" w:hAnsiTheme="majorHAnsi" w:cstheme="majorHAnsi"/>
          <w:shd w:val="clear" w:color="auto" w:fill="FFFFFF"/>
        </w:rPr>
        <w:t>Large group activities (indoor and outdoor)</w:t>
      </w:r>
    </w:p>
    <w:p w14:paraId="357A1AAA" w14:textId="0EB1BA8A" w:rsidR="000A4DBF" w:rsidRPr="004A0007" w:rsidRDefault="000A4DBF" w:rsidP="000A4DBF">
      <w:pPr>
        <w:spacing w:after="0"/>
        <w:rPr>
          <w:rFonts w:asciiTheme="majorHAnsi" w:hAnsiTheme="majorHAnsi" w:cstheme="majorHAnsi"/>
          <w:shd w:val="clear" w:color="auto" w:fill="FFFFFF"/>
        </w:rPr>
      </w:pPr>
      <w:r w:rsidRPr="004A0007">
        <w:rPr>
          <w:rFonts w:asciiTheme="majorHAnsi" w:hAnsiTheme="majorHAnsi" w:cstheme="majorHAnsi"/>
          <w:shd w:val="clear" w:color="auto" w:fill="FFFFFF"/>
        </w:rPr>
        <w:t>5:</w:t>
      </w:r>
      <w:r w:rsidR="00946792">
        <w:rPr>
          <w:rFonts w:asciiTheme="majorHAnsi" w:hAnsiTheme="majorHAnsi" w:cstheme="majorHAnsi"/>
          <w:shd w:val="clear" w:color="auto" w:fill="FFFFFF"/>
        </w:rPr>
        <w:t>3</w:t>
      </w:r>
      <w:r w:rsidRPr="004A0007">
        <w:rPr>
          <w:rFonts w:asciiTheme="majorHAnsi" w:hAnsiTheme="majorHAnsi" w:cstheme="majorHAnsi"/>
          <w:shd w:val="clear" w:color="auto" w:fill="FFFFFF"/>
        </w:rPr>
        <w:t>5 pm – Clean up</w:t>
      </w:r>
      <w:r w:rsidR="00946792">
        <w:rPr>
          <w:rFonts w:asciiTheme="majorHAnsi" w:hAnsiTheme="majorHAnsi" w:cstheme="majorHAnsi"/>
          <w:shd w:val="clear" w:color="auto" w:fill="FFFFFF"/>
        </w:rPr>
        <w:t xml:space="preserve"> and quiet activities/ games</w:t>
      </w:r>
    </w:p>
    <w:p w14:paraId="285DC47A" w14:textId="77777777" w:rsidR="000A4DBF" w:rsidRPr="004A0007" w:rsidRDefault="000A4DBF" w:rsidP="000A4DBF">
      <w:pPr>
        <w:spacing w:after="0"/>
        <w:rPr>
          <w:rFonts w:asciiTheme="majorHAnsi" w:hAnsiTheme="majorHAnsi" w:cstheme="majorHAnsi"/>
          <w:shd w:val="clear" w:color="auto" w:fill="FFFFFF"/>
        </w:rPr>
      </w:pPr>
      <w:r w:rsidRPr="004A0007">
        <w:rPr>
          <w:rFonts w:asciiTheme="majorHAnsi" w:hAnsiTheme="majorHAnsi" w:cstheme="majorHAnsi"/>
          <w:shd w:val="clear" w:color="auto" w:fill="FFFFFF"/>
        </w:rPr>
        <w:t>6:00 pm – Program Ends</w:t>
      </w:r>
    </w:p>
    <w:p w14:paraId="69B77075" w14:textId="77777777" w:rsidR="000E7524" w:rsidRDefault="000E7524" w:rsidP="000A4DBF">
      <w:pPr>
        <w:spacing w:after="0"/>
        <w:rPr>
          <w:rFonts w:asciiTheme="majorHAnsi" w:hAnsiTheme="majorHAnsi" w:cstheme="majorHAnsi"/>
          <w:shd w:val="clear" w:color="auto" w:fill="FFFFFF"/>
        </w:rPr>
      </w:pPr>
    </w:p>
    <w:p w14:paraId="30473232" w14:textId="315D7753" w:rsidR="000A4DBF" w:rsidRPr="000E7524" w:rsidRDefault="000A4DBF" w:rsidP="000A4DBF">
      <w:pPr>
        <w:spacing w:after="0"/>
        <w:rPr>
          <w:rFonts w:asciiTheme="majorHAnsi" w:hAnsiTheme="majorHAnsi" w:cstheme="majorHAnsi"/>
          <w:b/>
          <w:bCs/>
          <w:shd w:val="clear" w:color="auto" w:fill="FFFFFF"/>
        </w:rPr>
      </w:pPr>
      <w:r w:rsidRPr="000E7524">
        <w:rPr>
          <w:rFonts w:asciiTheme="majorHAnsi" w:hAnsiTheme="majorHAnsi" w:cstheme="majorHAnsi"/>
          <w:b/>
          <w:bCs/>
          <w:shd w:val="clear" w:color="auto" w:fill="FFFFFF"/>
        </w:rPr>
        <w:t>Personal Belongings</w:t>
      </w:r>
    </w:p>
    <w:p w14:paraId="3A03EC8C" w14:textId="534DE6B8" w:rsidR="000A4DBF" w:rsidRPr="00535D96" w:rsidRDefault="000A4DBF" w:rsidP="000A4DBF">
      <w:pPr>
        <w:spacing w:after="0"/>
        <w:rPr>
          <w:rFonts w:asciiTheme="majorHAnsi" w:hAnsiTheme="majorHAnsi" w:cstheme="majorHAnsi"/>
          <w:b/>
          <w:shd w:val="clear" w:color="auto" w:fill="FFFFFF"/>
        </w:rPr>
      </w:pPr>
      <w:r w:rsidRPr="00535D96">
        <w:rPr>
          <w:rFonts w:asciiTheme="majorHAnsi" w:hAnsiTheme="majorHAnsi" w:cstheme="majorHAnsi"/>
          <w:b/>
          <w:shd w:val="clear" w:color="auto" w:fill="FFFFFF"/>
        </w:rPr>
        <w:t xml:space="preserve">Please do not allow your child to bring money, toys/electronics, or valuables from your home.  We understand that children may have to bring items to use during the school day, we ask that those items stay in your child’s backpack until pickup time.  </w:t>
      </w:r>
    </w:p>
    <w:p w14:paraId="43969113" w14:textId="77777777" w:rsidR="000A4DBF" w:rsidRPr="004A0007" w:rsidRDefault="000A4DBF" w:rsidP="000A4DBF">
      <w:pPr>
        <w:spacing w:after="0"/>
        <w:rPr>
          <w:rFonts w:asciiTheme="majorHAnsi" w:hAnsiTheme="majorHAnsi" w:cstheme="majorHAnsi"/>
          <w:shd w:val="clear" w:color="auto" w:fill="FFFFFF"/>
        </w:rPr>
      </w:pPr>
    </w:p>
    <w:p w14:paraId="0248540F" w14:textId="77777777" w:rsidR="000A4DBF" w:rsidRPr="004A0007" w:rsidRDefault="000A4DBF" w:rsidP="000A4DBF">
      <w:pPr>
        <w:spacing w:after="0"/>
        <w:rPr>
          <w:rFonts w:asciiTheme="majorHAnsi" w:hAnsiTheme="majorHAnsi" w:cstheme="majorHAnsi"/>
          <w:b/>
          <w:u w:val="single"/>
          <w:shd w:val="clear" w:color="auto" w:fill="FFFFFF"/>
        </w:rPr>
      </w:pPr>
      <w:r w:rsidRPr="004A0007">
        <w:rPr>
          <w:rFonts w:asciiTheme="majorHAnsi" w:hAnsiTheme="majorHAnsi" w:cstheme="majorHAnsi"/>
          <w:b/>
          <w:u w:val="single"/>
          <w:shd w:val="clear" w:color="auto" w:fill="FFFFFF"/>
        </w:rPr>
        <w:t>The Greater Midland Community Center is not responsible for lost, broken or stolen items.</w:t>
      </w:r>
    </w:p>
    <w:p w14:paraId="2BCD61DF" w14:textId="77777777" w:rsidR="00276880" w:rsidRPr="004A0007" w:rsidRDefault="00276880" w:rsidP="000A4DBF">
      <w:pPr>
        <w:spacing w:after="0"/>
        <w:rPr>
          <w:rFonts w:asciiTheme="majorHAnsi" w:hAnsiTheme="majorHAnsi" w:cstheme="majorHAnsi"/>
          <w:b/>
          <w:u w:val="single"/>
          <w:shd w:val="clear" w:color="auto" w:fill="FFFFFF"/>
        </w:rPr>
      </w:pPr>
    </w:p>
    <w:p w14:paraId="0130781E" w14:textId="77777777" w:rsidR="00276880" w:rsidRPr="004A0007" w:rsidRDefault="00276880" w:rsidP="000A4DBF">
      <w:pPr>
        <w:spacing w:after="0"/>
        <w:rPr>
          <w:rFonts w:asciiTheme="majorHAnsi" w:hAnsiTheme="majorHAnsi" w:cstheme="majorHAnsi"/>
          <w:b/>
          <w:shd w:val="clear" w:color="auto" w:fill="FFFFFF"/>
        </w:rPr>
      </w:pPr>
      <w:r w:rsidRPr="004A0007">
        <w:rPr>
          <w:rFonts w:asciiTheme="majorHAnsi" w:hAnsiTheme="majorHAnsi" w:cstheme="majorHAnsi"/>
          <w:b/>
          <w:shd w:val="clear" w:color="auto" w:fill="FFFFFF"/>
        </w:rPr>
        <w:t>Outside Policy</w:t>
      </w:r>
    </w:p>
    <w:p w14:paraId="3B7CC1AF" w14:textId="77777777" w:rsidR="00276880" w:rsidRPr="004A0007" w:rsidRDefault="00276880" w:rsidP="000A4DBF">
      <w:pPr>
        <w:spacing w:after="0"/>
        <w:rPr>
          <w:rFonts w:asciiTheme="majorHAnsi" w:hAnsiTheme="majorHAnsi" w:cstheme="majorHAnsi"/>
          <w:shd w:val="clear" w:color="auto" w:fill="FFFFFF"/>
        </w:rPr>
      </w:pPr>
    </w:p>
    <w:p w14:paraId="3C1F258D" w14:textId="77777777" w:rsidR="00276880" w:rsidRPr="004A0007" w:rsidRDefault="00276880" w:rsidP="000A4DBF">
      <w:pPr>
        <w:spacing w:after="0"/>
        <w:rPr>
          <w:rFonts w:asciiTheme="majorHAnsi" w:hAnsiTheme="majorHAnsi" w:cstheme="majorHAnsi"/>
          <w:shd w:val="clear" w:color="auto" w:fill="FFFFFF"/>
        </w:rPr>
      </w:pPr>
      <w:r w:rsidRPr="004A0007">
        <w:rPr>
          <w:rFonts w:asciiTheme="majorHAnsi" w:hAnsiTheme="majorHAnsi" w:cstheme="majorHAnsi"/>
          <w:shd w:val="clear" w:color="auto" w:fill="FFFFFF"/>
        </w:rPr>
        <w:t>Children go outside on a daily basis, weather permitting.  It is up to the discretion of the staff to determine if the children will go outside.  During winter weather children will continue to go outside unless the temperature is below 10 degrees.  Please send weather appropriate attire for your child.</w:t>
      </w:r>
      <w:r w:rsidR="004A0007">
        <w:rPr>
          <w:rFonts w:asciiTheme="majorHAnsi" w:hAnsiTheme="majorHAnsi" w:cstheme="majorHAnsi"/>
          <w:shd w:val="clear" w:color="auto" w:fill="FFFFFF"/>
        </w:rPr>
        <w:t xml:space="preserve">  </w:t>
      </w:r>
      <w:r w:rsidRPr="004A0007">
        <w:rPr>
          <w:rFonts w:asciiTheme="majorHAnsi" w:hAnsiTheme="majorHAnsi" w:cstheme="majorHAnsi"/>
          <w:shd w:val="clear" w:color="auto" w:fill="FFFFFF"/>
        </w:rPr>
        <w:t>We are not staffed to remain inside with one child.  If a child is in attendance the child will be expected to go outside.</w:t>
      </w:r>
    </w:p>
    <w:p w14:paraId="11F06266" w14:textId="77777777" w:rsidR="00276880" w:rsidRPr="004A0007" w:rsidRDefault="00276880" w:rsidP="000A4DBF">
      <w:pPr>
        <w:spacing w:after="0"/>
        <w:rPr>
          <w:rFonts w:asciiTheme="majorHAnsi" w:hAnsiTheme="majorHAnsi" w:cstheme="majorHAnsi"/>
          <w:shd w:val="clear" w:color="auto" w:fill="FFFFFF"/>
        </w:rPr>
      </w:pPr>
    </w:p>
    <w:p w14:paraId="4DFBA42B" w14:textId="3DF857CC" w:rsidR="00276880" w:rsidRPr="004A0007" w:rsidRDefault="00276880" w:rsidP="000A4DBF">
      <w:pPr>
        <w:spacing w:after="0"/>
        <w:rPr>
          <w:rFonts w:asciiTheme="majorHAnsi" w:hAnsiTheme="majorHAnsi" w:cstheme="majorHAnsi"/>
          <w:shd w:val="clear" w:color="auto" w:fill="FFFFFF"/>
        </w:rPr>
      </w:pPr>
      <w:r w:rsidRPr="004A0007">
        <w:rPr>
          <w:rFonts w:asciiTheme="majorHAnsi" w:hAnsiTheme="majorHAnsi" w:cstheme="majorHAnsi"/>
          <w:shd w:val="clear" w:color="auto" w:fill="FFFFFF"/>
        </w:rPr>
        <w:t xml:space="preserve">If we experience inclement weather our program will utilize </w:t>
      </w:r>
      <w:r w:rsidR="00E37B7B">
        <w:rPr>
          <w:rFonts w:asciiTheme="majorHAnsi" w:hAnsiTheme="majorHAnsi" w:cstheme="majorHAnsi"/>
          <w:shd w:val="clear" w:color="auto" w:fill="FFFFFF"/>
        </w:rPr>
        <w:t xml:space="preserve">the classroom/media room </w:t>
      </w:r>
      <w:r w:rsidR="00E37B7B" w:rsidRPr="004A0007">
        <w:rPr>
          <w:rFonts w:asciiTheme="majorHAnsi" w:hAnsiTheme="majorHAnsi" w:cstheme="majorHAnsi"/>
          <w:shd w:val="clear" w:color="auto" w:fill="FFFFFF"/>
        </w:rPr>
        <w:t>space</w:t>
      </w:r>
      <w:r w:rsidRPr="004A0007">
        <w:rPr>
          <w:rFonts w:asciiTheme="majorHAnsi" w:hAnsiTheme="majorHAnsi" w:cstheme="majorHAnsi"/>
          <w:shd w:val="clear" w:color="auto" w:fill="FFFFFF"/>
        </w:rPr>
        <w:t xml:space="preserve"> and/or for as an alternative to an outdoor play area.   </w:t>
      </w:r>
    </w:p>
    <w:p w14:paraId="49D5D98A" w14:textId="77777777" w:rsidR="00276880" w:rsidRPr="004A0007" w:rsidRDefault="004A0007" w:rsidP="000A4DBF">
      <w:pPr>
        <w:spacing w:after="0"/>
        <w:rPr>
          <w:rFonts w:asciiTheme="majorHAnsi" w:hAnsiTheme="majorHAnsi" w:cstheme="majorHAnsi"/>
          <w:shd w:val="clear" w:color="auto" w:fill="FFFFFF"/>
        </w:rPr>
      </w:pPr>
      <w:r w:rsidRPr="004A0007">
        <w:rPr>
          <w:rFonts w:asciiTheme="majorHAnsi" w:hAnsiTheme="majorHAnsi" w:cstheme="majorHAnsi"/>
          <w:noProof/>
        </w:rPr>
        <mc:AlternateContent>
          <mc:Choice Requires="wps">
            <w:drawing>
              <wp:anchor distT="0" distB="0" distL="114300" distR="114300" simplePos="0" relativeHeight="251671552" behindDoc="0" locked="0" layoutInCell="1" allowOverlap="1" wp14:anchorId="051BBD12" wp14:editId="1431013B">
                <wp:simplePos x="0" y="0"/>
                <wp:positionH relativeFrom="margin">
                  <wp:align>center</wp:align>
                </wp:positionH>
                <wp:positionV relativeFrom="paragraph">
                  <wp:posOffset>92710</wp:posOffset>
                </wp:positionV>
                <wp:extent cx="6842760" cy="7620"/>
                <wp:effectExtent l="0" t="0" r="34290" b="30480"/>
                <wp:wrapNone/>
                <wp:docPr id="9" name="Straight Connector 9"/>
                <wp:cNvGraphicFramePr/>
                <a:graphic xmlns:a="http://schemas.openxmlformats.org/drawingml/2006/main">
                  <a:graphicData uri="http://schemas.microsoft.com/office/word/2010/wordprocessingShape">
                    <wps:wsp>
                      <wps:cNvCnPr/>
                      <wps:spPr>
                        <a:xfrm>
                          <a:off x="0" y="0"/>
                          <a:ext cx="6842760" cy="762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8218C8" id="Straight Connector 9" o:spid="_x0000_s1026" style="position:absolute;z-index:251671552;visibility:visible;mso-wrap-style:square;mso-wrap-distance-left:9pt;mso-wrap-distance-top:0;mso-wrap-distance-right:9pt;mso-wrap-distance-bottom:0;mso-position-horizontal:center;mso-position-horizontal-relative:margin;mso-position-vertical:absolute;mso-position-vertical-relative:text" from="0,7.3pt" to="538.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" strokecolor="#0070c0" strokeweight=".5pt">
                <v:stroke joinstyle="miter"/>
                <w10:wrap anchorx="margin"/>
              </v:line>
            </w:pict>
          </mc:Fallback>
        </mc:AlternateContent>
      </w:r>
    </w:p>
    <w:p w14:paraId="2C076DC2" w14:textId="77777777" w:rsidR="00276880" w:rsidRPr="004A0007" w:rsidRDefault="00276880" w:rsidP="000A4DBF">
      <w:pPr>
        <w:spacing w:after="0"/>
        <w:rPr>
          <w:rFonts w:asciiTheme="majorHAnsi" w:hAnsiTheme="majorHAnsi" w:cstheme="majorHAnsi"/>
          <w:b/>
          <w:shd w:val="clear" w:color="auto" w:fill="FFFFFF"/>
        </w:rPr>
      </w:pPr>
      <w:r w:rsidRPr="004A0007">
        <w:rPr>
          <w:rFonts w:asciiTheme="majorHAnsi" w:hAnsiTheme="majorHAnsi" w:cstheme="majorHAnsi"/>
          <w:b/>
          <w:shd w:val="clear" w:color="auto" w:fill="FFFFFF"/>
        </w:rPr>
        <w:t>Food and Snacks</w:t>
      </w:r>
    </w:p>
    <w:p w14:paraId="340A7129" w14:textId="77777777" w:rsidR="00276880" w:rsidRPr="004A0007" w:rsidRDefault="00276880" w:rsidP="000A4DBF">
      <w:pPr>
        <w:spacing w:after="0"/>
        <w:rPr>
          <w:rFonts w:asciiTheme="majorHAnsi" w:hAnsiTheme="majorHAnsi" w:cstheme="majorHAnsi"/>
          <w:shd w:val="clear" w:color="auto" w:fill="FFFFFF"/>
        </w:rPr>
      </w:pPr>
    </w:p>
    <w:p w14:paraId="0FA408E4" w14:textId="77777777" w:rsidR="00276880" w:rsidRDefault="00276880" w:rsidP="000A4DBF">
      <w:pPr>
        <w:spacing w:after="0"/>
        <w:rPr>
          <w:rFonts w:asciiTheme="majorHAnsi" w:hAnsiTheme="majorHAnsi" w:cstheme="majorHAnsi"/>
          <w:shd w:val="clear" w:color="auto" w:fill="FFFFFF"/>
        </w:rPr>
      </w:pPr>
      <w:r w:rsidRPr="004A0007">
        <w:rPr>
          <w:rFonts w:asciiTheme="majorHAnsi" w:hAnsiTheme="majorHAnsi" w:cstheme="majorHAnsi"/>
          <w:shd w:val="clear" w:color="auto" w:fill="FFFFFF"/>
        </w:rPr>
        <w:t xml:space="preserve">The daily food program includes an afternoon snack each day.  A current menu will be posted at each school site.  Children with special dietary needs will work with the Site Lead </w:t>
      </w:r>
      <w:r w:rsidR="00906FBC" w:rsidRPr="004A0007">
        <w:rPr>
          <w:rFonts w:asciiTheme="majorHAnsi" w:hAnsiTheme="majorHAnsi" w:cstheme="majorHAnsi"/>
          <w:shd w:val="clear" w:color="auto" w:fill="FFFFFF"/>
        </w:rPr>
        <w:t>to make appropriate accommodations.  All food allergies must have a written doctor’s statement of the allergy along with an action plan.</w:t>
      </w:r>
    </w:p>
    <w:p w14:paraId="22F5C1E3" w14:textId="77777777" w:rsidR="004A0007" w:rsidRPr="004A0007" w:rsidRDefault="004A0007" w:rsidP="000A4DBF">
      <w:pPr>
        <w:spacing w:after="0"/>
        <w:rPr>
          <w:rFonts w:asciiTheme="majorHAnsi" w:hAnsiTheme="majorHAnsi" w:cstheme="majorHAnsi"/>
          <w:shd w:val="clear" w:color="auto" w:fill="FFFFFF"/>
        </w:rPr>
      </w:pPr>
    </w:p>
    <w:p w14:paraId="491BD7A3" w14:textId="77777777" w:rsidR="00906FBC" w:rsidRPr="004A0007" w:rsidRDefault="004A0007" w:rsidP="000A4DBF">
      <w:pPr>
        <w:spacing w:after="0"/>
        <w:rPr>
          <w:rFonts w:asciiTheme="majorHAnsi" w:hAnsiTheme="majorHAnsi" w:cstheme="majorHAnsi"/>
          <w:shd w:val="clear" w:color="auto" w:fill="FFFFFF"/>
        </w:rPr>
      </w:pPr>
      <w:r w:rsidRPr="004A0007">
        <w:rPr>
          <w:rFonts w:asciiTheme="majorHAnsi" w:hAnsiTheme="majorHAnsi" w:cstheme="majorHAnsi"/>
          <w:noProof/>
        </w:rPr>
        <mc:AlternateContent>
          <mc:Choice Requires="wps">
            <w:drawing>
              <wp:anchor distT="0" distB="0" distL="114300" distR="114300" simplePos="0" relativeHeight="251673600" behindDoc="0" locked="0" layoutInCell="1" allowOverlap="1" wp14:anchorId="3708F5EC" wp14:editId="6DCF2F21">
                <wp:simplePos x="0" y="0"/>
                <wp:positionH relativeFrom="margin">
                  <wp:align>center</wp:align>
                </wp:positionH>
                <wp:positionV relativeFrom="paragraph">
                  <wp:posOffset>10795</wp:posOffset>
                </wp:positionV>
                <wp:extent cx="6842760" cy="7620"/>
                <wp:effectExtent l="0" t="0" r="34290" b="30480"/>
                <wp:wrapNone/>
                <wp:docPr id="10" name="Straight Connector 10"/>
                <wp:cNvGraphicFramePr/>
                <a:graphic xmlns:a="http://schemas.openxmlformats.org/drawingml/2006/main">
                  <a:graphicData uri="http://schemas.microsoft.com/office/word/2010/wordprocessingShape">
                    <wps:wsp>
                      <wps:cNvCnPr/>
                      <wps:spPr>
                        <a:xfrm>
                          <a:off x="0" y="0"/>
                          <a:ext cx="6842760" cy="762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DD7C700" id="Straight Connector 10" o:spid="_x0000_s1026" style="position:absolute;z-index:251673600;visibility:visible;mso-wrap-style:square;mso-wrap-distance-left:9pt;mso-wrap-distance-top:0;mso-wrap-distance-right:9pt;mso-wrap-distance-bottom:0;mso-position-horizontal:center;mso-position-horizontal-relative:margin;mso-position-vertical:absolute;mso-position-vertical-relative:text" from="0,.85pt" to="538.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" strokecolor="#0070c0" strokeweight=".5pt">
                <v:stroke joinstyle="miter"/>
                <w10:wrap anchorx="margin"/>
              </v:line>
            </w:pict>
          </mc:Fallback>
        </mc:AlternateContent>
      </w:r>
    </w:p>
    <w:p w14:paraId="4C2C6E91" w14:textId="77777777" w:rsidR="00906FBC" w:rsidRPr="004A0007" w:rsidRDefault="00906FBC" w:rsidP="000A4DBF">
      <w:pPr>
        <w:spacing w:after="0"/>
        <w:rPr>
          <w:rFonts w:asciiTheme="majorHAnsi" w:hAnsiTheme="majorHAnsi" w:cstheme="majorHAnsi"/>
          <w:b/>
          <w:shd w:val="clear" w:color="auto" w:fill="FFFFFF"/>
        </w:rPr>
      </w:pPr>
      <w:r w:rsidRPr="004A0007">
        <w:rPr>
          <w:rFonts w:asciiTheme="majorHAnsi" w:hAnsiTheme="majorHAnsi" w:cstheme="majorHAnsi"/>
          <w:b/>
          <w:shd w:val="clear" w:color="auto" w:fill="FFFFFF"/>
        </w:rPr>
        <w:t>Staffing &amp; Volunteers</w:t>
      </w:r>
    </w:p>
    <w:p w14:paraId="5F9A8F29" w14:textId="77777777" w:rsidR="00906FBC" w:rsidRPr="004A0007" w:rsidRDefault="00906FBC" w:rsidP="000A4DBF">
      <w:pPr>
        <w:spacing w:after="0"/>
        <w:rPr>
          <w:rFonts w:asciiTheme="majorHAnsi" w:hAnsiTheme="majorHAnsi" w:cstheme="majorHAnsi"/>
          <w:shd w:val="clear" w:color="auto" w:fill="FFFFFF"/>
        </w:rPr>
      </w:pPr>
    </w:p>
    <w:p w14:paraId="4772F39B" w14:textId="5A8D60A7" w:rsidR="00906FBC" w:rsidRPr="004A0007" w:rsidRDefault="00DE7338" w:rsidP="000A4DBF">
      <w:pPr>
        <w:spacing w:after="0"/>
        <w:rPr>
          <w:rFonts w:asciiTheme="majorHAnsi" w:hAnsiTheme="majorHAnsi" w:cstheme="majorHAnsi"/>
          <w:shd w:val="clear" w:color="auto" w:fill="FFFFFF"/>
        </w:rPr>
      </w:pPr>
      <w:r w:rsidRPr="004A0007">
        <w:rPr>
          <w:rFonts w:asciiTheme="majorHAnsi" w:hAnsiTheme="majorHAnsi" w:cstheme="majorHAnsi"/>
          <w:shd w:val="clear" w:color="auto" w:fill="FFFFFF"/>
        </w:rPr>
        <w:t xml:space="preserve">The site leads will be present in the am and pm sessions along with assistant teachers.  The ratio for staff to children for school age is 1 adult to </w:t>
      </w:r>
      <w:r w:rsidR="00E37B7B">
        <w:rPr>
          <w:rFonts w:asciiTheme="majorHAnsi" w:hAnsiTheme="majorHAnsi" w:cstheme="majorHAnsi"/>
          <w:shd w:val="clear" w:color="auto" w:fill="FFFFFF"/>
        </w:rPr>
        <w:t>4</w:t>
      </w:r>
      <w:r w:rsidRPr="004A0007">
        <w:rPr>
          <w:rFonts w:asciiTheme="majorHAnsi" w:hAnsiTheme="majorHAnsi" w:cstheme="majorHAnsi"/>
          <w:shd w:val="clear" w:color="auto" w:fill="FFFFFF"/>
        </w:rPr>
        <w:t xml:space="preserve"> children.  The director will be present a minimum of one session per week at each school site.</w:t>
      </w:r>
    </w:p>
    <w:p w14:paraId="1FF867BD" w14:textId="77777777" w:rsidR="00DE7338" w:rsidRPr="004A0007" w:rsidRDefault="00DE7338" w:rsidP="000A4DBF">
      <w:pPr>
        <w:spacing w:after="0"/>
        <w:rPr>
          <w:rFonts w:asciiTheme="majorHAnsi" w:hAnsiTheme="majorHAnsi" w:cstheme="majorHAnsi"/>
          <w:shd w:val="clear" w:color="auto" w:fill="FFFFFF"/>
        </w:rPr>
      </w:pPr>
    </w:p>
    <w:p w14:paraId="17B07CC1" w14:textId="77777777" w:rsidR="00DE7338" w:rsidRPr="004A0007" w:rsidRDefault="00DE7338" w:rsidP="000A4DBF">
      <w:pPr>
        <w:spacing w:after="0"/>
        <w:rPr>
          <w:rFonts w:asciiTheme="majorHAnsi" w:hAnsiTheme="majorHAnsi" w:cstheme="majorHAnsi"/>
          <w:shd w:val="clear" w:color="auto" w:fill="FFFFFF"/>
        </w:rPr>
      </w:pPr>
      <w:r w:rsidRPr="004A0007">
        <w:rPr>
          <w:rFonts w:asciiTheme="majorHAnsi" w:hAnsiTheme="majorHAnsi" w:cstheme="majorHAnsi"/>
          <w:shd w:val="clear" w:color="auto" w:fill="FFFFFF"/>
        </w:rPr>
        <w:t xml:space="preserve">All staff and volunteers are required to submit to a criminal background check prior to interacting with children, which includes felony, misdemeanor along with sex offender clearance and reference checks.  Any staff, parent or volunteer who works with children 4 or more hours in two consecutive weeks must have on file a medical clearance form signed and dated by a doctor stating that he/she is free from communicable tuberculosis before the volunteer time and a clear DHS central registry clearance.  Volunteers shall not be left alone with a child. </w:t>
      </w:r>
    </w:p>
    <w:p w14:paraId="68AEA957" w14:textId="77777777" w:rsidR="00DE7338" w:rsidRPr="004A0007" w:rsidRDefault="004A0007" w:rsidP="000A4DBF">
      <w:pPr>
        <w:spacing w:after="0"/>
        <w:rPr>
          <w:rFonts w:asciiTheme="majorHAnsi" w:hAnsiTheme="majorHAnsi" w:cstheme="majorHAnsi"/>
          <w:shd w:val="clear" w:color="auto" w:fill="FFFFFF"/>
        </w:rPr>
      </w:pPr>
      <w:r w:rsidRPr="004A0007">
        <w:rPr>
          <w:rFonts w:asciiTheme="majorHAnsi" w:hAnsiTheme="majorHAnsi" w:cstheme="majorHAnsi"/>
          <w:noProof/>
        </w:rPr>
        <mc:AlternateContent>
          <mc:Choice Requires="wps">
            <w:drawing>
              <wp:anchor distT="0" distB="0" distL="114300" distR="114300" simplePos="0" relativeHeight="251675648" behindDoc="0" locked="0" layoutInCell="1" allowOverlap="1" wp14:anchorId="4050015F" wp14:editId="58516111">
                <wp:simplePos x="0" y="0"/>
                <wp:positionH relativeFrom="margin">
                  <wp:align>center</wp:align>
                </wp:positionH>
                <wp:positionV relativeFrom="paragraph">
                  <wp:posOffset>115570</wp:posOffset>
                </wp:positionV>
                <wp:extent cx="6842760" cy="7620"/>
                <wp:effectExtent l="0" t="0" r="34290" b="30480"/>
                <wp:wrapNone/>
                <wp:docPr id="11" name="Straight Connector 11"/>
                <wp:cNvGraphicFramePr/>
                <a:graphic xmlns:a="http://schemas.openxmlformats.org/drawingml/2006/main">
                  <a:graphicData uri="http://schemas.microsoft.com/office/word/2010/wordprocessingShape">
                    <wps:wsp>
                      <wps:cNvCnPr/>
                      <wps:spPr>
                        <a:xfrm>
                          <a:off x="0" y="0"/>
                          <a:ext cx="6842760" cy="762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1CC129F" id="Straight Connector 11" o:spid="_x0000_s1026" style="position:absolute;z-index:251675648;visibility:visible;mso-wrap-style:square;mso-wrap-distance-left:9pt;mso-wrap-distance-top:0;mso-wrap-distance-right:9pt;mso-wrap-distance-bottom:0;mso-position-horizontal:center;mso-position-horizontal-relative:margin;mso-position-vertical:absolute;mso-position-vertical-relative:text" from="0,9.1pt" to="538.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" strokecolor="#0070c0" strokeweight=".5pt">
                <v:stroke joinstyle="miter"/>
                <w10:wrap anchorx="margin"/>
              </v:line>
            </w:pict>
          </mc:Fallback>
        </mc:AlternateContent>
      </w:r>
    </w:p>
    <w:p w14:paraId="0FA35569" w14:textId="77777777" w:rsidR="00DE7338" w:rsidRPr="004A0007" w:rsidRDefault="00DE7338" w:rsidP="000A4DBF">
      <w:pPr>
        <w:spacing w:after="0"/>
        <w:rPr>
          <w:rFonts w:asciiTheme="majorHAnsi" w:hAnsiTheme="majorHAnsi" w:cstheme="majorHAnsi"/>
          <w:b/>
          <w:shd w:val="clear" w:color="auto" w:fill="FFFFFF"/>
        </w:rPr>
      </w:pPr>
      <w:r w:rsidRPr="004A0007">
        <w:rPr>
          <w:rFonts w:asciiTheme="majorHAnsi" w:hAnsiTheme="majorHAnsi" w:cstheme="majorHAnsi"/>
          <w:b/>
          <w:shd w:val="clear" w:color="auto" w:fill="FFFFFF"/>
        </w:rPr>
        <w:t>Admissions Policy</w:t>
      </w:r>
    </w:p>
    <w:p w14:paraId="081058B7" w14:textId="77777777" w:rsidR="00DE7338" w:rsidRPr="004A0007" w:rsidRDefault="00DE7338" w:rsidP="000A4DBF">
      <w:pPr>
        <w:spacing w:after="0"/>
        <w:rPr>
          <w:rFonts w:asciiTheme="majorHAnsi" w:hAnsiTheme="majorHAnsi" w:cstheme="majorHAnsi"/>
          <w:shd w:val="clear" w:color="auto" w:fill="FFFFFF"/>
        </w:rPr>
      </w:pPr>
    </w:p>
    <w:p w14:paraId="76282777" w14:textId="7C402842" w:rsidR="00DE7338" w:rsidRPr="000D55EC" w:rsidRDefault="00DE7338" w:rsidP="00DE7338">
      <w:pPr>
        <w:spacing w:after="0"/>
        <w:rPr>
          <w:rFonts w:asciiTheme="majorHAnsi" w:hAnsiTheme="majorHAnsi" w:cstheme="majorHAnsi"/>
          <w:b/>
          <w:bCs/>
          <w:color w:val="FF0000"/>
          <w:shd w:val="clear" w:color="auto" w:fill="FFFFFF"/>
        </w:rPr>
      </w:pPr>
      <w:r w:rsidRPr="004A0007">
        <w:rPr>
          <w:rFonts w:asciiTheme="majorHAnsi" w:hAnsiTheme="majorHAnsi" w:cstheme="majorHAnsi"/>
          <w:shd w:val="clear" w:color="auto" w:fill="FFFFFF"/>
        </w:rPr>
        <w:t xml:space="preserve">Children must be </w:t>
      </w:r>
      <w:r w:rsidR="00E37B7B">
        <w:rPr>
          <w:rFonts w:asciiTheme="majorHAnsi" w:hAnsiTheme="majorHAnsi" w:cstheme="majorHAnsi"/>
          <w:shd w:val="clear" w:color="auto" w:fill="FFFFFF"/>
        </w:rPr>
        <w:t>between the ages of 3</w:t>
      </w:r>
      <w:r w:rsidR="000E7524">
        <w:rPr>
          <w:rFonts w:asciiTheme="majorHAnsi" w:hAnsiTheme="majorHAnsi" w:cstheme="majorHAnsi"/>
          <w:shd w:val="clear" w:color="auto" w:fill="FFFFFF"/>
        </w:rPr>
        <w:t>-</w:t>
      </w:r>
      <w:r w:rsidR="00E37B7B">
        <w:rPr>
          <w:rFonts w:asciiTheme="majorHAnsi" w:hAnsiTheme="majorHAnsi" w:cstheme="majorHAnsi"/>
          <w:shd w:val="clear" w:color="auto" w:fill="FFFFFF"/>
        </w:rPr>
        <w:t xml:space="preserve">5 years. </w:t>
      </w:r>
      <w:r w:rsidRPr="004A0007">
        <w:rPr>
          <w:rFonts w:asciiTheme="majorHAnsi" w:hAnsiTheme="majorHAnsi" w:cstheme="majorHAnsi"/>
          <w:shd w:val="clear" w:color="auto" w:fill="FFFFFF"/>
        </w:rPr>
        <w:t xml:space="preserve"> Enrollment is based on space availability. Families </w:t>
      </w:r>
      <w:r w:rsidR="00CC1137">
        <w:rPr>
          <w:rFonts w:asciiTheme="majorHAnsi" w:hAnsiTheme="majorHAnsi" w:cstheme="majorHAnsi"/>
          <w:shd w:val="clear" w:color="auto" w:fill="FFFFFF"/>
        </w:rPr>
        <w:t>must pay the $35</w:t>
      </w:r>
      <w:r w:rsidRPr="004A0007">
        <w:rPr>
          <w:rFonts w:asciiTheme="majorHAnsi" w:hAnsiTheme="majorHAnsi" w:cstheme="majorHAnsi"/>
          <w:shd w:val="clear" w:color="auto" w:fill="FFFFFF"/>
        </w:rPr>
        <w:t xml:space="preserve"> enrollment fee before paperwork can be processed.  Enrollment paperwork must be </w:t>
      </w:r>
      <w:proofErr w:type="gramStart"/>
      <w:r w:rsidRPr="004A0007">
        <w:rPr>
          <w:rFonts w:asciiTheme="majorHAnsi" w:hAnsiTheme="majorHAnsi" w:cstheme="majorHAnsi"/>
          <w:shd w:val="clear" w:color="auto" w:fill="FFFFFF"/>
        </w:rPr>
        <w:t>completely filled</w:t>
      </w:r>
      <w:proofErr w:type="gramEnd"/>
      <w:r w:rsidRPr="004A0007">
        <w:rPr>
          <w:rFonts w:asciiTheme="majorHAnsi" w:hAnsiTheme="majorHAnsi" w:cstheme="majorHAnsi"/>
          <w:shd w:val="clear" w:color="auto" w:fill="FFFFFF"/>
        </w:rPr>
        <w:t xml:space="preserve"> out and turned in two weeks before care begins. </w:t>
      </w:r>
    </w:p>
    <w:p w14:paraId="7D7EE8E7" w14:textId="77777777" w:rsidR="00DE7338" w:rsidRPr="004A0007" w:rsidRDefault="00DE7338" w:rsidP="00DE7338">
      <w:pPr>
        <w:spacing w:after="0"/>
        <w:rPr>
          <w:rFonts w:asciiTheme="majorHAnsi" w:hAnsiTheme="majorHAnsi" w:cstheme="majorHAnsi"/>
          <w:shd w:val="clear" w:color="auto" w:fill="FFFFFF"/>
        </w:rPr>
      </w:pPr>
    </w:p>
    <w:p w14:paraId="08B9DCAF" w14:textId="0416F689" w:rsidR="00F6532C" w:rsidRPr="004A0007" w:rsidRDefault="00DE7338" w:rsidP="00DE7338">
      <w:pPr>
        <w:spacing w:after="0"/>
        <w:rPr>
          <w:rFonts w:asciiTheme="majorHAnsi" w:hAnsiTheme="majorHAnsi" w:cstheme="majorHAnsi"/>
          <w:shd w:val="clear" w:color="auto" w:fill="FFFFFF"/>
        </w:rPr>
      </w:pPr>
      <w:r w:rsidRPr="004A0007">
        <w:rPr>
          <w:rFonts w:asciiTheme="majorHAnsi" w:hAnsiTheme="majorHAnsi" w:cstheme="majorHAnsi"/>
          <w:shd w:val="clear" w:color="auto" w:fill="FFFFFF"/>
        </w:rPr>
        <w:t xml:space="preserve">Families </w:t>
      </w:r>
      <w:r w:rsidR="00F6532C" w:rsidRPr="004A0007">
        <w:rPr>
          <w:rFonts w:asciiTheme="majorHAnsi" w:hAnsiTheme="majorHAnsi" w:cstheme="majorHAnsi"/>
          <w:b/>
          <w:u w:val="single"/>
          <w:shd w:val="clear" w:color="auto" w:fill="FFFFFF"/>
        </w:rPr>
        <w:t>MUST RE-REGISTER ANNUALLY</w:t>
      </w:r>
      <w:r w:rsidR="00F6532C" w:rsidRPr="004A0007">
        <w:rPr>
          <w:rFonts w:asciiTheme="majorHAnsi" w:hAnsiTheme="majorHAnsi" w:cstheme="majorHAnsi"/>
          <w:shd w:val="clear" w:color="auto" w:fill="FFFFFF"/>
        </w:rPr>
        <w:t>.  A non-refundable annual re-registration fee is due at the time of re-registration.  Re-registration takes place each spring.  Notices will be posted at each school site and emailed to the email address that is on file with GMCC.</w:t>
      </w:r>
      <w:r w:rsidR="004A0007">
        <w:rPr>
          <w:rFonts w:asciiTheme="majorHAnsi" w:hAnsiTheme="majorHAnsi" w:cstheme="majorHAnsi"/>
          <w:shd w:val="clear" w:color="auto" w:fill="FFFFFF"/>
        </w:rPr>
        <w:t xml:space="preserve"> </w:t>
      </w:r>
      <w:r w:rsidR="00F6532C" w:rsidRPr="004A0007">
        <w:rPr>
          <w:rFonts w:asciiTheme="majorHAnsi" w:hAnsiTheme="majorHAnsi" w:cstheme="majorHAnsi"/>
          <w:b/>
          <w:shd w:val="clear" w:color="auto" w:fill="FFFFFF"/>
        </w:rPr>
        <w:t xml:space="preserve">** If there are custody </w:t>
      </w:r>
      <w:r w:rsidR="000E7524">
        <w:rPr>
          <w:rFonts w:asciiTheme="majorHAnsi" w:hAnsiTheme="majorHAnsi" w:cstheme="majorHAnsi"/>
          <w:b/>
          <w:shd w:val="clear" w:color="auto" w:fill="FFFFFF"/>
        </w:rPr>
        <w:t>agreements</w:t>
      </w:r>
      <w:r w:rsidR="00F6532C" w:rsidRPr="004A0007">
        <w:rPr>
          <w:rFonts w:asciiTheme="majorHAnsi" w:hAnsiTheme="majorHAnsi" w:cstheme="majorHAnsi"/>
          <w:b/>
          <w:shd w:val="clear" w:color="auto" w:fill="FFFFFF"/>
        </w:rPr>
        <w:t xml:space="preserve">, we must have </w:t>
      </w:r>
      <w:r w:rsidR="00F6532C" w:rsidRPr="004A0007">
        <w:rPr>
          <w:rFonts w:asciiTheme="majorHAnsi" w:hAnsiTheme="majorHAnsi" w:cstheme="majorHAnsi"/>
          <w:b/>
          <w:shd w:val="clear" w:color="auto" w:fill="FFFFFF"/>
        </w:rPr>
        <w:lastRenderedPageBreak/>
        <w:t>a copy of court papers informing us of the custody arrangement.  We cannot accommodate requests to not release a child to a parent without a court order. **</w:t>
      </w:r>
    </w:p>
    <w:p w14:paraId="5D53D54D" w14:textId="77777777" w:rsidR="00F6532C" w:rsidRPr="004A0007" w:rsidRDefault="00F6532C" w:rsidP="00DE7338">
      <w:pPr>
        <w:spacing w:after="0"/>
        <w:rPr>
          <w:rFonts w:asciiTheme="majorHAnsi" w:hAnsiTheme="majorHAnsi" w:cstheme="majorHAnsi"/>
          <w:b/>
          <w:shd w:val="clear" w:color="auto" w:fill="FFFFFF"/>
        </w:rPr>
      </w:pPr>
    </w:p>
    <w:p w14:paraId="742ADFDC" w14:textId="77777777" w:rsidR="00F6532C" w:rsidRPr="000E7524" w:rsidRDefault="00F6532C" w:rsidP="00E37B7B">
      <w:pPr>
        <w:spacing w:after="0"/>
        <w:jc w:val="center"/>
        <w:rPr>
          <w:rFonts w:asciiTheme="majorHAnsi" w:hAnsiTheme="majorHAnsi" w:cstheme="majorHAnsi"/>
          <w:b/>
          <w:shd w:val="clear" w:color="auto" w:fill="FFFFFF"/>
        </w:rPr>
      </w:pPr>
      <w:r w:rsidRPr="000E7524">
        <w:rPr>
          <w:rFonts w:asciiTheme="majorHAnsi" w:hAnsiTheme="majorHAnsi" w:cstheme="majorHAnsi"/>
          <w:b/>
          <w:shd w:val="clear" w:color="auto" w:fill="FFFFFF"/>
        </w:rPr>
        <w:t>Hours of Operation</w:t>
      </w:r>
    </w:p>
    <w:p w14:paraId="2BDAE28D" w14:textId="77777777" w:rsidR="00F6532C" w:rsidRPr="003A3325" w:rsidRDefault="00F6532C" w:rsidP="00DE7338">
      <w:pPr>
        <w:spacing w:after="0"/>
        <w:rPr>
          <w:rFonts w:asciiTheme="majorHAnsi" w:hAnsiTheme="majorHAnsi" w:cstheme="majorHAnsi"/>
          <w:b/>
          <w:highlight w:val="yellow"/>
          <w:shd w:val="clear" w:color="auto" w:fill="FFFFFF"/>
        </w:rPr>
      </w:pPr>
    </w:p>
    <w:tbl>
      <w:tblPr>
        <w:tblStyle w:val="TableGrid"/>
        <w:tblW w:w="0" w:type="auto"/>
        <w:jc w:val="center"/>
        <w:tblLook w:val="04A0" w:firstRow="1" w:lastRow="0" w:firstColumn="1" w:lastColumn="0" w:noHBand="0" w:noVBand="1"/>
      </w:tblPr>
      <w:tblGrid>
        <w:gridCol w:w="1037"/>
        <w:gridCol w:w="1770"/>
      </w:tblGrid>
      <w:tr w:rsidR="00E37B7B" w:rsidRPr="003A3325" w14:paraId="6DAF9E9D" w14:textId="77777777" w:rsidTr="00E22931">
        <w:trPr>
          <w:trHeight w:val="747"/>
          <w:jc w:val="center"/>
        </w:trPr>
        <w:tc>
          <w:tcPr>
            <w:tcW w:w="1037" w:type="dxa"/>
          </w:tcPr>
          <w:p w14:paraId="0731F6CB" w14:textId="77777777" w:rsidR="00E37B7B" w:rsidRPr="000E7524" w:rsidRDefault="00E37B7B" w:rsidP="00DE7338">
            <w:pPr>
              <w:rPr>
                <w:rFonts w:asciiTheme="majorHAnsi" w:hAnsiTheme="majorHAnsi" w:cstheme="majorHAnsi"/>
                <w:shd w:val="clear" w:color="auto" w:fill="FFFFFF"/>
              </w:rPr>
            </w:pPr>
          </w:p>
        </w:tc>
        <w:tc>
          <w:tcPr>
            <w:tcW w:w="1770" w:type="dxa"/>
          </w:tcPr>
          <w:p w14:paraId="22D58CBC" w14:textId="1AE90F63" w:rsidR="00E37B7B" w:rsidRPr="000E7524" w:rsidRDefault="00E37B7B" w:rsidP="00DE7338">
            <w:pPr>
              <w:rPr>
                <w:rFonts w:asciiTheme="majorHAnsi" w:hAnsiTheme="majorHAnsi" w:cstheme="majorHAnsi"/>
                <w:shd w:val="clear" w:color="auto" w:fill="FFFFFF"/>
              </w:rPr>
            </w:pPr>
            <w:r w:rsidRPr="000E7524">
              <w:rPr>
                <w:rFonts w:asciiTheme="majorHAnsi" w:hAnsiTheme="majorHAnsi" w:cstheme="majorHAnsi"/>
                <w:shd w:val="clear" w:color="auto" w:fill="FFFFFF"/>
              </w:rPr>
              <w:t>M-F</w:t>
            </w:r>
          </w:p>
        </w:tc>
      </w:tr>
      <w:tr w:rsidR="00E37B7B" w:rsidRPr="003A3325" w14:paraId="6A0FF6C3" w14:textId="77777777" w:rsidTr="00E22931">
        <w:trPr>
          <w:trHeight w:val="747"/>
          <w:jc w:val="center"/>
        </w:trPr>
        <w:tc>
          <w:tcPr>
            <w:tcW w:w="1037" w:type="dxa"/>
          </w:tcPr>
          <w:p w14:paraId="6662D2DA" w14:textId="7930D0AD" w:rsidR="00E37B7B" w:rsidRDefault="00E37B7B" w:rsidP="00DE7338">
            <w:pPr>
              <w:rPr>
                <w:rFonts w:asciiTheme="majorHAnsi" w:hAnsiTheme="majorHAnsi" w:cstheme="majorHAnsi"/>
                <w:shd w:val="clear" w:color="auto" w:fill="FFFFFF"/>
              </w:rPr>
            </w:pPr>
            <w:r w:rsidRPr="000E7524">
              <w:rPr>
                <w:rFonts w:asciiTheme="majorHAnsi" w:hAnsiTheme="majorHAnsi" w:cstheme="majorHAnsi"/>
                <w:shd w:val="clear" w:color="auto" w:fill="FFFFFF"/>
              </w:rPr>
              <w:t>AM</w:t>
            </w:r>
          </w:p>
          <w:p w14:paraId="60C280CB" w14:textId="77777777" w:rsidR="00E22931" w:rsidRDefault="00E22931" w:rsidP="00DE7338">
            <w:pPr>
              <w:rPr>
                <w:rFonts w:asciiTheme="majorHAnsi" w:hAnsiTheme="majorHAnsi" w:cstheme="majorHAnsi"/>
                <w:shd w:val="clear" w:color="auto" w:fill="FFFFFF"/>
              </w:rPr>
            </w:pPr>
          </w:p>
          <w:p w14:paraId="0564EF6A" w14:textId="1443DDEE" w:rsidR="00E22931" w:rsidRPr="000E7524" w:rsidRDefault="00E22931" w:rsidP="00DE7338">
            <w:pPr>
              <w:rPr>
                <w:rFonts w:asciiTheme="majorHAnsi" w:hAnsiTheme="majorHAnsi" w:cstheme="majorHAnsi"/>
                <w:shd w:val="clear" w:color="auto" w:fill="FFFFFF"/>
              </w:rPr>
            </w:pPr>
            <w:r>
              <w:rPr>
                <w:rFonts w:asciiTheme="majorHAnsi" w:hAnsiTheme="majorHAnsi" w:cstheme="majorHAnsi"/>
                <w:shd w:val="clear" w:color="auto" w:fill="FFFFFF"/>
              </w:rPr>
              <w:t xml:space="preserve">P.M </w:t>
            </w:r>
          </w:p>
        </w:tc>
        <w:tc>
          <w:tcPr>
            <w:tcW w:w="1770" w:type="dxa"/>
          </w:tcPr>
          <w:p w14:paraId="128BB9A3" w14:textId="63573483" w:rsidR="00E37B7B" w:rsidRDefault="00E37B7B" w:rsidP="00DE7338">
            <w:pPr>
              <w:rPr>
                <w:rFonts w:asciiTheme="majorHAnsi" w:hAnsiTheme="majorHAnsi" w:cstheme="majorHAnsi"/>
                <w:shd w:val="clear" w:color="auto" w:fill="FFFFFF"/>
              </w:rPr>
            </w:pPr>
            <w:r w:rsidRPr="000E7524">
              <w:rPr>
                <w:rFonts w:asciiTheme="majorHAnsi" w:hAnsiTheme="majorHAnsi" w:cstheme="majorHAnsi"/>
                <w:shd w:val="clear" w:color="auto" w:fill="FFFFFF"/>
              </w:rPr>
              <w:t>7am–8:45am</w:t>
            </w:r>
          </w:p>
          <w:p w14:paraId="23867B31" w14:textId="77777777" w:rsidR="00E22931" w:rsidRDefault="00E22931" w:rsidP="00DE7338">
            <w:pPr>
              <w:rPr>
                <w:rFonts w:asciiTheme="majorHAnsi" w:hAnsiTheme="majorHAnsi" w:cstheme="majorHAnsi"/>
                <w:shd w:val="clear" w:color="auto" w:fill="FFFFFF"/>
              </w:rPr>
            </w:pPr>
          </w:p>
          <w:p w14:paraId="0C416B16" w14:textId="5611BCC1" w:rsidR="00E22931" w:rsidRPr="000E7524" w:rsidRDefault="00E22931" w:rsidP="00DE7338">
            <w:pPr>
              <w:rPr>
                <w:rFonts w:asciiTheme="majorHAnsi" w:hAnsiTheme="majorHAnsi" w:cstheme="majorHAnsi"/>
                <w:shd w:val="clear" w:color="auto" w:fill="FFFFFF"/>
              </w:rPr>
            </w:pPr>
            <w:r>
              <w:rPr>
                <w:rFonts w:asciiTheme="majorHAnsi" w:hAnsiTheme="majorHAnsi" w:cstheme="majorHAnsi"/>
                <w:shd w:val="clear" w:color="auto" w:fill="FFFFFF"/>
              </w:rPr>
              <w:t>4p.m-6: 00p.m</w:t>
            </w:r>
          </w:p>
        </w:tc>
      </w:tr>
    </w:tbl>
    <w:p w14:paraId="648630B7" w14:textId="6A8570E1" w:rsidR="00360BD3" w:rsidRDefault="00360BD3" w:rsidP="00DE7338">
      <w:pPr>
        <w:spacing w:after="0"/>
        <w:rPr>
          <w:rFonts w:asciiTheme="majorHAnsi" w:hAnsiTheme="majorHAnsi" w:cstheme="majorHAnsi"/>
          <w:shd w:val="clear" w:color="auto" w:fill="FFFFFF"/>
        </w:rPr>
      </w:pPr>
    </w:p>
    <w:p w14:paraId="457F3035" w14:textId="1C485669" w:rsidR="00360BD3" w:rsidRDefault="00E22931" w:rsidP="00DE7338">
      <w:pPr>
        <w:spacing w:after="0"/>
        <w:rPr>
          <w:rFonts w:asciiTheme="majorHAnsi" w:hAnsiTheme="majorHAnsi" w:cstheme="majorHAnsi"/>
          <w:shd w:val="clear" w:color="auto" w:fill="FFFFFF"/>
        </w:rPr>
      </w:pPr>
      <w:r w:rsidRPr="004A0007">
        <w:rPr>
          <w:rFonts w:asciiTheme="majorHAnsi" w:hAnsiTheme="majorHAnsi" w:cstheme="majorHAnsi"/>
          <w:noProof/>
        </w:rPr>
        <mc:AlternateContent>
          <mc:Choice Requires="wps">
            <w:drawing>
              <wp:anchor distT="0" distB="0" distL="114300" distR="114300" simplePos="0" relativeHeight="251677696" behindDoc="0" locked="0" layoutInCell="1" allowOverlap="1" wp14:anchorId="4505B4EC" wp14:editId="688F02FE">
                <wp:simplePos x="0" y="0"/>
                <wp:positionH relativeFrom="margin">
                  <wp:posOffset>-457200</wp:posOffset>
                </wp:positionH>
                <wp:positionV relativeFrom="paragraph">
                  <wp:posOffset>85725</wp:posOffset>
                </wp:positionV>
                <wp:extent cx="6865620" cy="53340"/>
                <wp:effectExtent l="0" t="0" r="30480" b="22860"/>
                <wp:wrapNone/>
                <wp:docPr id="12" name="Straight Connector 12"/>
                <wp:cNvGraphicFramePr/>
                <a:graphic xmlns:a="http://schemas.openxmlformats.org/drawingml/2006/main">
                  <a:graphicData uri="http://schemas.microsoft.com/office/word/2010/wordprocessingShape">
                    <wps:wsp>
                      <wps:cNvCnPr/>
                      <wps:spPr>
                        <a:xfrm flipV="1">
                          <a:off x="0" y="0"/>
                          <a:ext cx="6865620" cy="5334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695BAE4" id="Straight Connector 12"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6.75pt" to="504.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" strokecolor="#0070c0" strokeweight=".5pt">
                <v:stroke joinstyle="miter"/>
                <w10:wrap anchorx="margin"/>
              </v:line>
            </w:pict>
          </mc:Fallback>
        </mc:AlternateContent>
      </w:r>
    </w:p>
    <w:p w14:paraId="4D71CBE2" w14:textId="77777777" w:rsidR="00360BD3" w:rsidRDefault="00360BD3" w:rsidP="00DE7338">
      <w:pPr>
        <w:spacing w:after="0"/>
        <w:rPr>
          <w:rFonts w:asciiTheme="majorHAnsi" w:hAnsiTheme="majorHAnsi" w:cstheme="majorHAnsi"/>
          <w:shd w:val="clear" w:color="auto" w:fill="FFFFFF"/>
        </w:rPr>
      </w:pPr>
    </w:p>
    <w:p w14:paraId="3A61A63E" w14:textId="3B693061" w:rsidR="00E22C2B" w:rsidRPr="004A0007" w:rsidRDefault="00E22C2B" w:rsidP="00DE7338">
      <w:pPr>
        <w:spacing w:after="0"/>
        <w:rPr>
          <w:rFonts w:asciiTheme="majorHAnsi" w:hAnsiTheme="majorHAnsi" w:cstheme="majorHAnsi"/>
          <w:b/>
          <w:shd w:val="clear" w:color="auto" w:fill="FFFFFF"/>
        </w:rPr>
      </w:pPr>
      <w:r w:rsidRPr="004A0007">
        <w:rPr>
          <w:rFonts w:asciiTheme="majorHAnsi" w:hAnsiTheme="majorHAnsi" w:cstheme="majorHAnsi"/>
          <w:b/>
          <w:shd w:val="clear" w:color="auto" w:fill="FFFFFF"/>
        </w:rPr>
        <w:t>Scheduling and Payments</w:t>
      </w:r>
    </w:p>
    <w:p w14:paraId="4F3379C8" w14:textId="77777777" w:rsidR="00E22C2B" w:rsidRPr="004A0007" w:rsidRDefault="00E22C2B" w:rsidP="00DE7338">
      <w:pPr>
        <w:spacing w:after="0"/>
        <w:rPr>
          <w:rFonts w:asciiTheme="majorHAnsi" w:hAnsiTheme="majorHAnsi" w:cstheme="majorHAnsi"/>
          <w:shd w:val="clear" w:color="auto" w:fill="FFFFFF"/>
        </w:rPr>
      </w:pPr>
    </w:p>
    <w:p w14:paraId="04D3BEA8" w14:textId="51024291" w:rsidR="00E22C2B" w:rsidRDefault="000E7524" w:rsidP="00E22C2B">
      <w:pPr>
        <w:spacing w:after="0"/>
        <w:rPr>
          <w:rFonts w:asciiTheme="majorHAnsi" w:hAnsiTheme="majorHAnsi" w:cstheme="majorHAnsi"/>
        </w:rPr>
      </w:pPr>
      <w:r>
        <w:rPr>
          <w:rFonts w:asciiTheme="majorHAnsi" w:hAnsiTheme="majorHAnsi" w:cstheme="majorHAnsi"/>
        </w:rPr>
        <w:t>M</w:t>
      </w:r>
      <w:r w:rsidR="00E22C2B" w:rsidRPr="004A0007">
        <w:rPr>
          <w:rFonts w:asciiTheme="majorHAnsi" w:hAnsiTheme="majorHAnsi" w:cstheme="majorHAnsi"/>
        </w:rPr>
        <w:t xml:space="preserve">onthly </w:t>
      </w:r>
      <w:r w:rsidR="00870CD8">
        <w:rPr>
          <w:rFonts w:asciiTheme="majorHAnsi" w:hAnsiTheme="majorHAnsi" w:cstheme="majorHAnsi"/>
        </w:rPr>
        <w:t>registration</w:t>
      </w:r>
      <w:r w:rsidR="00E22C2B" w:rsidRPr="004A0007">
        <w:rPr>
          <w:rFonts w:asciiTheme="majorHAnsi" w:hAnsiTheme="majorHAnsi" w:cstheme="majorHAnsi"/>
        </w:rPr>
        <w:t xml:space="preserve"> is required for care.  </w:t>
      </w:r>
      <w:r w:rsidR="00BB23FD">
        <w:rPr>
          <w:rFonts w:asciiTheme="majorHAnsi" w:hAnsiTheme="majorHAnsi" w:cstheme="majorHAnsi"/>
        </w:rPr>
        <w:t>Registration is</w:t>
      </w:r>
      <w:r w:rsidR="00CC1137">
        <w:rPr>
          <w:rFonts w:asciiTheme="majorHAnsi" w:hAnsiTheme="majorHAnsi" w:cstheme="majorHAnsi"/>
        </w:rPr>
        <w:t xml:space="preserve"> due no later than the </w:t>
      </w:r>
      <w:r w:rsidR="0009500B">
        <w:rPr>
          <w:rFonts w:asciiTheme="majorHAnsi" w:hAnsiTheme="majorHAnsi" w:cstheme="majorHAnsi"/>
        </w:rPr>
        <w:t>24</w:t>
      </w:r>
      <w:r w:rsidR="00535D96">
        <w:rPr>
          <w:rFonts w:asciiTheme="majorHAnsi" w:hAnsiTheme="majorHAnsi" w:cstheme="majorHAnsi"/>
        </w:rPr>
        <w:t>th</w:t>
      </w:r>
      <w:r w:rsidR="00E22C2B" w:rsidRPr="004A0007">
        <w:rPr>
          <w:rFonts w:asciiTheme="majorHAnsi" w:hAnsiTheme="majorHAnsi" w:cstheme="majorHAnsi"/>
        </w:rPr>
        <w:t xml:space="preserve"> of each month – </w:t>
      </w:r>
      <w:r w:rsidR="00BB23FD">
        <w:rPr>
          <w:rFonts w:asciiTheme="majorHAnsi" w:hAnsiTheme="majorHAnsi" w:cstheme="majorHAnsi"/>
        </w:rPr>
        <w:t>registrations</w:t>
      </w:r>
      <w:r w:rsidR="00E22C2B" w:rsidRPr="004A0007">
        <w:rPr>
          <w:rFonts w:asciiTheme="majorHAnsi" w:hAnsiTheme="majorHAnsi" w:cstheme="majorHAnsi"/>
        </w:rPr>
        <w:t xml:space="preserve"> are due one month in advance.  For example, October </w:t>
      </w:r>
      <w:r w:rsidR="00BB23FD">
        <w:rPr>
          <w:rFonts w:asciiTheme="majorHAnsi" w:hAnsiTheme="majorHAnsi" w:cstheme="majorHAnsi"/>
        </w:rPr>
        <w:t>registrations</w:t>
      </w:r>
      <w:r w:rsidR="00CC1137">
        <w:rPr>
          <w:rFonts w:asciiTheme="majorHAnsi" w:hAnsiTheme="majorHAnsi" w:cstheme="majorHAnsi"/>
        </w:rPr>
        <w:t xml:space="preserve"> are due September </w:t>
      </w:r>
      <w:r w:rsidR="009B5220">
        <w:rPr>
          <w:rFonts w:asciiTheme="majorHAnsi" w:hAnsiTheme="majorHAnsi" w:cstheme="majorHAnsi"/>
        </w:rPr>
        <w:t>24</w:t>
      </w:r>
      <w:r w:rsidR="00535D96">
        <w:rPr>
          <w:rFonts w:asciiTheme="majorHAnsi" w:hAnsiTheme="majorHAnsi" w:cstheme="majorHAnsi"/>
        </w:rPr>
        <w:t>th</w:t>
      </w:r>
      <w:r w:rsidR="00CC1137">
        <w:rPr>
          <w:rFonts w:asciiTheme="majorHAnsi" w:hAnsiTheme="majorHAnsi" w:cstheme="majorHAnsi"/>
        </w:rPr>
        <w:t>.</w:t>
      </w:r>
      <w:r w:rsidR="00E22C2B" w:rsidRPr="004A0007">
        <w:rPr>
          <w:rFonts w:asciiTheme="majorHAnsi" w:hAnsiTheme="majorHAnsi" w:cstheme="majorHAnsi"/>
        </w:rPr>
        <w:t xml:space="preserve">  </w:t>
      </w:r>
      <w:r w:rsidR="00BB23FD">
        <w:rPr>
          <w:rFonts w:asciiTheme="majorHAnsi" w:hAnsiTheme="majorHAnsi" w:cstheme="majorHAnsi"/>
        </w:rPr>
        <w:t>Registration must be done online using your Greater Midland account.</w:t>
      </w:r>
      <w:r w:rsidR="00E22C2B" w:rsidRPr="004A0007">
        <w:rPr>
          <w:rFonts w:asciiTheme="majorHAnsi" w:hAnsiTheme="majorHAnsi" w:cstheme="majorHAnsi"/>
        </w:rPr>
        <w:t xml:space="preserve"> </w:t>
      </w:r>
    </w:p>
    <w:p w14:paraId="5EC09FBF" w14:textId="77777777" w:rsidR="00646738" w:rsidRPr="00646738" w:rsidRDefault="00646738" w:rsidP="00646738">
      <w:pPr>
        <w:pStyle w:val="ListParagraph"/>
        <w:spacing w:after="0"/>
        <w:rPr>
          <w:rFonts w:asciiTheme="majorHAnsi" w:hAnsiTheme="majorHAnsi" w:cstheme="majorHAnsi"/>
        </w:rPr>
      </w:pPr>
    </w:p>
    <w:p w14:paraId="6DE70259" w14:textId="77777777" w:rsidR="00C139C8" w:rsidRDefault="00646738" w:rsidP="00E22C2B">
      <w:pPr>
        <w:pStyle w:val="ListParagraph"/>
        <w:numPr>
          <w:ilvl w:val="0"/>
          <w:numId w:val="1"/>
        </w:numPr>
        <w:spacing w:after="0"/>
        <w:rPr>
          <w:rFonts w:asciiTheme="majorHAnsi" w:hAnsiTheme="majorHAnsi" w:cstheme="majorHAnsi"/>
        </w:rPr>
      </w:pPr>
      <w:r w:rsidRPr="00C139C8">
        <w:rPr>
          <w:rFonts w:asciiTheme="majorHAnsi" w:hAnsiTheme="majorHAnsi" w:cstheme="majorHAnsi"/>
        </w:rPr>
        <w:t xml:space="preserve">Minimum of </w:t>
      </w:r>
      <w:r w:rsidR="00C139C8" w:rsidRPr="00C139C8">
        <w:rPr>
          <w:rFonts w:asciiTheme="majorHAnsi" w:hAnsiTheme="majorHAnsi" w:cstheme="majorHAnsi"/>
        </w:rPr>
        <w:t>20</w:t>
      </w:r>
      <w:r w:rsidRPr="00C139C8">
        <w:rPr>
          <w:rFonts w:asciiTheme="majorHAnsi" w:hAnsiTheme="majorHAnsi" w:cstheme="majorHAnsi"/>
        </w:rPr>
        <w:t xml:space="preserve"> sessions per month</w:t>
      </w:r>
      <w:r w:rsidR="00C139C8" w:rsidRPr="00C139C8">
        <w:rPr>
          <w:rFonts w:asciiTheme="majorHAnsi" w:hAnsiTheme="majorHAnsi" w:cstheme="majorHAnsi"/>
        </w:rPr>
        <w:t xml:space="preserve"> </w:t>
      </w:r>
    </w:p>
    <w:p w14:paraId="78B1237D" w14:textId="397F90E9" w:rsidR="00E22C2B" w:rsidRPr="00C139C8" w:rsidRDefault="00BB23FD" w:rsidP="00E22C2B">
      <w:pPr>
        <w:pStyle w:val="ListParagraph"/>
        <w:numPr>
          <w:ilvl w:val="0"/>
          <w:numId w:val="1"/>
        </w:numPr>
        <w:spacing w:after="0"/>
        <w:rPr>
          <w:rFonts w:asciiTheme="majorHAnsi" w:hAnsiTheme="majorHAnsi" w:cstheme="majorHAnsi"/>
        </w:rPr>
      </w:pPr>
      <w:r w:rsidRPr="00C139C8">
        <w:rPr>
          <w:rFonts w:asciiTheme="majorHAnsi" w:hAnsiTheme="majorHAnsi" w:cstheme="majorHAnsi"/>
        </w:rPr>
        <w:t xml:space="preserve">Registration </w:t>
      </w:r>
      <w:r w:rsidR="00C139C8" w:rsidRPr="00C139C8">
        <w:rPr>
          <w:rFonts w:asciiTheme="majorHAnsi" w:hAnsiTheme="majorHAnsi" w:cstheme="majorHAnsi"/>
        </w:rPr>
        <w:t>opens at</w:t>
      </w:r>
      <w:r w:rsidRPr="00C139C8">
        <w:rPr>
          <w:rFonts w:asciiTheme="majorHAnsi" w:hAnsiTheme="majorHAnsi" w:cstheme="majorHAnsi"/>
        </w:rPr>
        <w:t xml:space="preserve"> the </w:t>
      </w:r>
      <w:r w:rsidR="003A3325" w:rsidRPr="00C139C8">
        <w:rPr>
          <w:rFonts w:asciiTheme="majorHAnsi" w:hAnsiTheme="majorHAnsi" w:cstheme="majorHAnsi"/>
        </w:rPr>
        <w:t>beginning</w:t>
      </w:r>
      <w:r w:rsidRPr="00C139C8">
        <w:rPr>
          <w:rFonts w:asciiTheme="majorHAnsi" w:hAnsiTheme="majorHAnsi" w:cstheme="majorHAnsi"/>
        </w:rPr>
        <w:t xml:space="preserve"> of every month.</w:t>
      </w:r>
    </w:p>
    <w:p w14:paraId="7C1CA9F6" w14:textId="11682B1F" w:rsidR="00077A68" w:rsidRPr="004A0007" w:rsidRDefault="00077A68" w:rsidP="00E22C2B">
      <w:pPr>
        <w:pStyle w:val="ListParagraph"/>
        <w:numPr>
          <w:ilvl w:val="0"/>
          <w:numId w:val="1"/>
        </w:numPr>
        <w:spacing w:after="0"/>
        <w:rPr>
          <w:rFonts w:asciiTheme="majorHAnsi" w:hAnsiTheme="majorHAnsi" w:cstheme="majorHAnsi"/>
        </w:rPr>
      </w:pPr>
      <w:r>
        <w:rPr>
          <w:rFonts w:asciiTheme="majorHAnsi" w:hAnsiTheme="majorHAnsi" w:cstheme="majorHAnsi"/>
        </w:rPr>
        <w:t xml:space="preserve">Cost Per session is $7.50 </w:t>
      </w:r>
      <w:r w:rsidR="005E2DEA">
        <w:rPr>
          <w:rFonts w:asciiTheme="majorHAnsi" w:hAnsiTheme="majorHAnsi" w:cstheme="majorHAnsi"/>
        </w:rPr>
        <w:t>This is subject for chang.</w:t>
      </w:r>
    </w:p>
    <w:p w14:paraId="3EAB6128" w14:textId="77777777" w:rsidR="00E22C2B" w:rsidRPr="00535D96" w:rsidRDefault="00E22C2B" w:rsidP="00535D96">
      <w:pPr>
        <w:pStyle w:val="ListParagraph"/>
        <w:numPr>
          <w:ilvl w:val="0"/>
          <w:numId w:val="1"/>
        </w:numPr>
        <w:spacing w:after="0"/>
        <w:rPr>
          <w:rFonts w:asciiTheme="majorHAnsi" w:hAnsiTheme="majorHAnsi" w:cstheme="majorHAnsi"/>
        </w:rPr>
      </w:pPr>
      <w:r w:rsidRPr="004A0007">
        <w:rPr>
          <w:rFonts w:asciiTheme="majorHAnsi" w:hAnsiTheme="majorHAnsi" w:cstheme="majorHAnsi"/>
        </w:rPr>
        <w:t>Greater Midland char</w:t>
      </w:r>
      <w:r w:rsidR="00E50CB4">
        <w:rPr>
          <w:rFonts w:asciiTheme="majorHAnsi" w:hAnsiTheme="majorHAnsi" w:cstheme="majorHAnsi"/>
        </w:rPr>
        <w:t>ges a $</w:t>
      </w:r>
      <w:r w:rsidR="00CC1137">
        <w:rPr>
          <w:rFonts w:asciiTheme="majorHAnsi" w:hAnsiTheme="majorHAnsi" w:cstheme="majorHAnsi"/>
        </w:rPr>
        <w:t>15 l</w:t>
      </w:r>
      <w:r w:rsidRPr="004A0007">
        <w:rPr>
          <w:rFonts w:asciiTheme="majorHAnsi" w:hAnsiTheme="majorHAnsi" w:cstheme="majorHAnsi"/>
        </w:rPr>
        <w:t xml:space="preserve">ate </w:t>
      </w:r>
      <w:r w:rsidR="00BB23FD">
        <w:rPr>
          <w:rFonts w:asciiTheme="majorHAnsi" w:hAnsiTheme="majorHAnsi" w:cstheme="majorHAnsi"/>
        </w:rPr>
        <w:t>registration fee</w:t>
      </w:r>
      <w:r w:rsidR="0009500B">
        <w:rPr>
          <w:rFonts w:asciiTheme="majorHAnsi" w:hAnsiTheme="majorHAnsi" w:cstheme="majorHAnsi"/>
        </w:rPr>
        <w:t xml:space="preserve"> per session</w:t>
      </w:r>
      <w:r w:rsidRPr="004A0007">
        <w:rPr>
          <w:rFonts w:asciiTheme="majorHAnsi" w:hAnsiTheme="majorHAnsi" w:cstheme="majorHAnsi"/>
        </w:rPr>
        <w:t xml:space="preserve"> for </w:t>
      </w:r>
      <w:r w:rsidR="0009500B">
        <w:rPr>
          <w:rFonts w:asciiTheme="majorHAnsi" w:hAnsiTheme="majorHAnsi" w:cstheme="majorHAnsi"/>
        </w:rPr>
        <w:t>registrations</w:t>
      </w:r>
      <w:r w:rsidRPr="004A0007">
        <w:rPr>
          <w:rFonts w:asciiTheme="majorHAnsi" w:hAnsiTheme="majorHAnsi" w:cstheme="majorHAnsi"/>
        </w:rPr>
        <w:t xml:space="preserve"> received after the </w:t>
      </w:r>
      <w:r w:rsidR="0009500B">
        <w:rPr>
          <w:rFonts w:asciiTheme="majorHAnsi" w:hAnsiTheme="majorHAnsi" w:cstheme="majorHAnsi"/>
        </w:rPr>
        <w:t>24</w:t>
      </w:r>
      <w:r w:rsidR="0009500B" w:rsidRPr="0009500B">
        <w:rPr>
          <w:rFonts w:asciiTheme="majorHAnsi" w:hAnsiTheme="majorHAnsi" w:cstheme="majorHAnsi"/>
          <w:vertAlign w:val="superscript"/>
        </w:rPr>
        <w:t>th</w:t>
      </w:r>
      <w:r w:rsidR="0009500B">
        <w:rPr>
          <w:rFonts w:asciiTheme="majorHAnsi" w:hAnsiTheme="majorHAnsi" w:cstheme="majorHAnsi"/>
        </w:rPr>
        <w:t xml:space="preserve"> of the month at 11:59 pm</w:t>
      </w:r>
      <w:r w:rsidRPr="004A0007">
        <w:rPr>
          <w:rFonts w:asciiTheme="majorHAnsi" w:hAnsiTheme="majorHAnsi" w:cstheme="majorHAnsi"/>
        </w:rPr>
        <w:t xml:space="preserve">. </w:t>
      </w:r>
      <w:r w:rsidRPr="00535D96">
        <w:rPr>
          <w:rFonts w:asciiTheme="majorHAnsi" w:hAnsiTheme="majorHAnsi" w:cstheme="majorHAnsi"/>
        </w:rPr>
        <w:t xml:space="preserve"> </w:t>
      </w:r>
    </w:p>
    <w:p w14:paraId="4FBB00FD" w14:textId="77777777" w:rsidR="00E22C2B" w:rsidRPr="004A0007" w:rsidRDefault="00E22C2B" w:rsidP="00E22C2B">
      <w:pPr>
        <w:pStyle w:val="ListParagraph"/>
        <w:numPr>
          <w:ilvl w:val="0"/>
          <w:numId w:val="1"/>
        </w:numPr>
        <w:spacing w:after="0"/>
        <w:rPr>
          <w:rFonts w:asciiTheme="majorHAnsi" w:hAnsiTheme="majorHAnsi" w:cstheme="majorHAnsi"/>
        </w:rPr>
      </w:pPr>
      <w:r w:rsidRPr="004A0007">
        <w:rPr>
          <w:rFonts w:asciiTheme="majorHAnsi" w:hAnsiTheme="majorHAnsi" w:cstheme="majorHAnsi"/>
        </w:rPr>
        <w:t xml:space="preserve">Without a </w:t>
      </w:r>
      <w:r w:rsidR="00BB23FD">
        <w:rPr>
          <w:rFonts w:asciiTheme="majorHAnsi" w:hAnsiTheme="majorHAnsi" w:cstheme="majorHAnsi"/>
        </w:rPr>
        <w:t>registration</w:t>
      </w:r>
      <w:r w:rsidRPr="004A0007">
        <w:rPr>
          <w:rFonts w:asciiTheme="majorHAnsi" w:hAnsiTheme="majorHAnsi" w:cstheme="majorHAnsi"/>
        </w:rPr>
        <w:t xml:space="preserve"> care CANNOT be </w:t>
      </w:r>
      <w:r w:rsidR="00BB23FD">
        <w:rPr>
          <w:rFonts w:asciiTheme="majorHAnsi" w:hAnsiTheme="majorHAnsi" w:cstheme="majorHAnsi"/>
        </w:rPr>
        <w:t>provided</w:t>
      </w:r>
      <w:r w:rsidRPr="004A0007">
        <w:rPr>
          <w:rFonts w:asciiTheme="majorHAnsi" w:hAnsiTheme="majorHAnsi" w:cstheme="majorHAnsi"/>
        </w:rPr>
        <w:t>.</w:t>
      </w:r>
    </w:p>
    <w:p w14:paraId="5421D25C" w14:textId="77777777" w:rsidR="00E22C2B" w:rsidRDefault="00BB23FD" w:rsidP="00BB23FD">
      <w:pPr>
        <w:pStyle w:val="ListParagraph"/>
        <w:numPr>
          <w:ilvl w:val="0"/>
          <w:numId w:val="1"/>
        </w:numPr>
        <w:spacing w:after="0"/>
        <w:rPr>
          <w:rFonts w:asciiTheme="majorHAnsi" w:hAnsiTheme="majorHAnsi" w:cstheme="majorHAnsi"/>
        </w:rPr>
      </w:pPr>
      <w:r>
        <w:rPr>
          <w:rFonts w:asciiTheme="majorHAnsi" w:hAnsiTheme="majorHAnsi" w:cstheme="majorHAnsi"/>
        </w:rPr>
        <w:t>Families are expected to inform the school site of any absent days.</w:t>
      </w:r>
    </w:p>
    <w:p w14:paraId="1DBEA74E" w14:textId="5AA27227" w:rsidR="00642149" w:rsidRPr="00AF3F1F" w:rsidRDefault="00742209" w:rsidP="00BB23FD">
      <w:pPr>
        <w:pStyle w:val="ListParagraph"/>
        <w:numPr>
          <w:ilvl w:val="0"/>
          <w:numId w:val="1"/>
        </w:numPr>
        <w:spacing w:after="0"/>
        <w:rPr>
          <w:rFonts w:asciiTheme="majorHAnsi" w:hAnsiTheme="majorHAnsi" w:cstheme="majorHAnsi"/>
          <w:color w:val="FF0000"/>
        </w:rPr>
      </w:pPr>
      <w:r>
        <w:rPr>
          <w:rFonts w:asciiTheme="majorHAnsi" w:hAnsiTheme="majorHAnsi" w:cstheme="majorHAnsi"/>
        </w:rPr>
        <w:t>DHHS families will be charged</w:t>
      </w:r>
      <w:r w:rsidR="00642149">
        <w:rPr>
          <w:rFonts w:asciiTheme="majorHAnsi" w:hAnsiTheme="majorHAnsi" w:cstheme="majorHAnsi"/>
        </w:rPr>
        <w:t xml:space="preserve"> a c</w:t>
      </w:r>
      <w:r>
        <w:rPr>
          <w:rFonts w:asciiTheme="majorHAnsi" w:hAnsiTheme="majorHAnsi" w:cstheme="majorHAnsi"/>
        </w:rPr>
        <w:t>o-pay of 20% of the actual bill to be paid at the time of registration</w:t>
      </w:r>
      <w:r w:rsidR="00102213">
        <w:rPr>
          <w:rFonts w:asciiTheme="majorHAnsi" w:hAnsiTheme="majorHAnsi" w:cstheme="majorHAnsi"/>
        </w:rPr>
        <w:t>.</w:t>
      </w:r>
    </w:p>
    <w:p w14:paraId="362525E4" w14:textId="77777777" w:rsidR="00535D96" w:rsidRPr="00BB23FD" w:rsidRDefault="00535D96" w:rsidP="00BB23FD">
      <w:pPr>
        <w:pStyle w:val="ListParagraph"/>
        <w:numPr>
          <w:ilvl w:val="0"/>
          <w:numId w:val="1"/>
        </w:numPr>
        <w:spacing w:after="0"/>
        <w:rPr>
          <w:rFonts w:asciiTheme="majorHAnsi" w:hAnsiTheme="majorHAnsi" w:cstheme="majorHAnsi"/>
        </w:rPr>
      </w:pPr>
      <w:r>
        <w:rPr>
          <w:rFonts w:asciiTheme="majorHAnsi" w:hAnsiTheme="majorHAnsi" w:cstheme="majorHAnsi"/>
        </w:rPr>
        <w:t>DHHS Families are required to attend a minimum 30 minutes of registered sessions to apply DHHS funding to that day.</w:t>
      </w:r>
    </w:p>
    <w:p w14:paraId="4A2B6B67" w14:textId="77777777" w:rsidR="00E22C2B" w:rsidRPr="004A0007" w:rsidRDefault="00E22C2B" w:rsidP="00E22C2B">
      <w:pPr>
        <w:spacing w:after="0"/>
        <w:rPr>
          <w:rFonts w:asciiTheme="majorHAnsi" w:hAnsiTheme="majorHAnsi" w:cstheme="majorHAnsi"/>
        </w:rPr>
      </w:pPr>
    </w:p>
    <w:p w14:paraId="7EC42482" w14:textId="3445BB2D" w:rsidR="00E22C2B" w:rsidRPr="00102213" w:rsidRDefault="009B5220" w:rsidP="00E22C2B">
      <w:pPr>
        <w:spacing w:after="0"/>
        <w:rPr>
          <w:rFonts w:asciiTheme="majorHAnsi" w:hAnsiTheme="majorHAnsi" w:cstheme="majorHAnsi"/>
          <w:b/>
          <w:bCs/>
        </w:rPr>
      </w:pPr>
      <w:r>
        <w:rPr>
          <w:rFonts w:asciiTheme="majorHAnsi" w:hAnsiTheme="majorHAnsi" w:cstheme="majorHAnsi"/>
        </w:rPr>
        <w:t>Payments are due on the 24</w:t>
      </w:r>
      <w:r w:rsidR="00E22C2B" w:rsidRPr="004A0007">
        <w:rPr>
          <w:rFonts w:asciiTheme="majorHAnsi" w:hAnsiTheme="majorHAnsi" w:cstheme="majorHAnsi"/>
          <w:vertAlign w:val="superscript"/>
        </w:rPr>
        <w:t>th</w:t>
      </w:r>
      <w:r w:rsidR="00E22C2B" w:rsidRPr="004A0007">
        <w:rPr>
          <w:rFonts w:asciiTheme="majorHAnsi" w:hAnsiTheme="majorHAnsi" w:cstheme="majorHAnsi"/>
        </w:rPr>
        <w:t xml:space="preserve"> of each month for the coming month. </w:t>
      </w:r>
      <w:r w:rsidR="003431C0" w:rsidRPr="00102213">
        <w:rPr>
          <w:rFonts w:asciiTheme="majorHAnsi" w:hAnsiTheme="majorHAnsi" w:cstheme="majorHAnsi"/>
          <w:b/>
          <w:bCs/>
        </w:rPr>
        <w:t>Please call Lia for any assistance with billing at (989) 832-7937 X2214.</w:t>
      </w:r>
    </w:p>
    <w:p w14:paraId="45B9841D" w14:textId="77777777" w:rsidR="00E22C2B" w:rsidRPr="00102213" w:rsidRDefault="00E22C2B" w:rsidP="00E22C2B">
      <w:pPr>
        <w:spacing w:after="0"/>
        <w:rPr>
          <w:rFonts w:asciiTheme="majorHAnsi" w:hAnsiTheme="majorHAnsi" w:cstheme="majorHAnsi"/>
          <w:b/>
          <w:bCs/>
        </w:rPr>
      </w:pPr>
    </w:p>
    <w:p w14:paraId="2E20FAEB" w14:textId="77777777" w:rsidR="00102213" w:rsidRDefault="00E22C2B" w:rsidP="00102213">
      <w:pPr>
        <w:pStyle w:val="ListParagraph"/>
        <w:numPr>
          <w:ilvl w:val="0"/>
          <w:numId w:val="1"/>
        </w:numPr>
        <w:spacing w:after="0"/>
        <w:rPr>
          <w:rFonts w:asciiTheme="majorHAnsi" w:hAnsiTheme="majorHAnsi" w:cstheme="majorHAnsi"/>
        </w:rPr>
      </w:pPr>
      <w:r w:rsidRPr="00102213">
        <w:rPr>
          <w:rFonts w:asciiTheme="majorHAnsi" w:hAnsiTheme="majorHAnsi" w:cstheme="majorHAnsi"/>
        </w:rPr>
        <w:t xml:space="preserve">Households carrying past due balances of one month or more could experience suspension of or discontinuation of care. </w:t>
      </w:r>
    </w:p>
    <w:p w14:paraId="790E3428" w14:textId="5C6484A8" w:rsidR="00E22C2B" w:rsidRPr="00102213" w:rsidRDefault="00E22C2B" w:rsidP="00102213">
      <w:pPr>
        <w:pStyle w:val="ListParagraph"/>
        <w:numPr>
          <w:ilvl w:val="0"/>
          <w:numId w:val="1"/>
        </w:numPr>
        <w:spacing w:after="0"/>
        <w:rPr>
          <w:rFonts w:asciiTheme="majorHAnsi" w:hAnsiTheme="majorHAnsi" w:cstheme="majorHAnsi"/>
        </w:rPr>
      </w:pPr>
      <w:r w:rsidRPr="00102213">
        <w:rPr>
          <w:rFonts w:asciiTheme="majorHAnsi" w:hAnsiTheme="majorHAnsi" w:cstheme="majorHAnsi"/>
        </w:rPr>
        <w:t xml:space="preserve">To continue care families must make a good faith payment of 75% of the outstanding </w:t>
      </w:r>
      <w:r w:rsidR="00102213" w:rsidRPr="00102213">
        <w:rPr>
          <w:rFonts w:asciiTheme="majorHAnsi" w:hAnsiTheme="majorHAnsi" w:cstheme="majorHAnsi"/>
        </w:rPr>
        <w:t>balance and</w:t>
      </w:r>
      <w:r w:rsidRPr="00102213">
        <w:rPr>
          <w:rFonts w:asciiTheme="majorHAnsi" w:hAnsiTheme="majorHAnsi" w:cstheme="majorHAnsi"/>
        </w:rPr>
        <w:t xml:space="preserve"> will be required to adhere to an ongoing payment plan until the household account is paid in full.  If care is discontinued households carrying a balance will have 30 days to pay their account in full. If the account is not paid in full within 30 </w:t>
      </w:r>
      <w:r w:rsidR="00102213" w:rsidRPr="00102213">
        <w:rPr>
          <w:rFonts w:asciiTheme="majorHAnsi" w:hAnsiTheme="majorHAnsi" w:cstheme="majorHAnsi"/>
        </w:rPr>
        <w:t>days,</w:t>
      </w:r>
      <w:r w:rsidRPr="00102213">
        <w:rPr>
          <w:rFonts w:asciiTheme="majorHAnsi" w:hAnsiTheme="majorHAnsi" w:cstheme="majorHAnsi"/>
        </w:rPr>
        <w:t xml:space="preserve"> the household will be turned over to our collection agency. </w:t>
      </w:r>
    </w:p>
    <w:p w14:paraId="30F3EAC1" w14:textId="066EFAF4" w:rsidR="00E22C2B" w:rsidRDefault="00CC4843" w:rsidP="00E22C2B">
      <w:pPr>
        <w:spacing w:after="0"/>
        <w:rPr>
          <w:rFonts w:asciiTheme="majorHAnsi" w:hAnsiTheme="majorHAnsi" w:cstheme="majorHAnsi"/>
        </w:rPr>
      </w:pPr>
      <w:r w:rsidRPr="004A0007">
        <w:rPr>
          <w:rFonts w:asciiTheme="majorHAnsi" w:hAnsiTheme="majorHAnsi" w:cstheme="majorHAnsi"/>
          <w:noProof/>
        </w:rPr>
        <mc:AlternateContent>
          <mc:Choice Requires="wps">
            <w:drawing>
              <wp:anchor distT="0" distB="0" distL="114300" distR="114300" simplePos="0" relativeHeight="251696128" behindDoc="0" locked="0" layoutInCell="1" allowOverlap="1" wp14:anchorId="6A9E233A" wp14:editId="4FBA57F0">
                <wp:simplePos x="0" y="0"/>
                <wp:positionH relativeFrom="margin">
                  <wp:posOffset>0</wp:posOffset>
                </wp:positionH>
                <wp:positionV relativeFrom="paragraph">
                  <wp:posOffset>0</wp:posOffset>
                </wp:positionV>
                <wp:extent cx="6842760" cy="7620"/>
                <wp:effectExtent l="0" t="0" r="34290" b="30480"/>
                <wp:wrapNone/>
                <wp:docPr id="22" name="Straight Connector 22"/>
                <wp:cNvGraphicFramePr/>
                <a:graphic xmlns:a="http://schemas.openxmlformats.org/drawingml/2006/main">
                  <a:graphicData uri="http://schemas.microsoft.com/office/word/2010/wordprocessingShape">
                    <wps:wsp>
                      <wps:cNvCnPr/>
                      <wps:spPr>
                        <a:xfrm>
                          <a:off x="0" y="0"/>
                          <a:ext cx="6842760" cy="7620"/>
                        </a:xfrm>
                        <a:prstGeom prst="line">
                          <a:avLst/>
                        </a:prstGeom>
                        <a:noFill/>
                        <a:ln w="6350" cap="flat" cmpd="sng" algn="ctr">
                          <a:solidFill>
                            <a:srgbClr val="0070C0"/>
                          </a:solidFill>
                          <a:prstDash val="solid"/>
                          <a:miter lim="800000"/>
                        </a:ln>
                        <a:effectLst/>
                      </wps:spPr>
                      <wps:bodyPr/>
                    </wps:wsp>
                  </a:graphicData>
                </a:graphic>
              </wp:anchor>
            </w:drawing>
          </mc:Choice>
          <mc:Fallback xmlns:w16du="http://schemas.microsoft.com/office/word/2023/wordml/word16du">
            <w:pict>
              <v:line w14:anchorId="1DA56E7D" id="Straight Connector 22" o:spid="_x0000_s1026" style="position:absolute;z-index:251696128;visibility:visible;mso-wrap-style:square;mso-wrap-distance-left:9pt;mso-wrap-distance-top:0;mso-wrap-distance-right:9pt;mso-wrap-distance-bottom:0;mso-position-horizontal:absolute;mso-position-horizontal-relative:margin;mso-position-vertical:absolute;mso-position-vertical-relative:text" from="0,0" to="53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" strokecolor="#0070c0" strokeweight=".5pt">
                <v:stroke joinstyle="miter"/>
                <w10:wrap anchorx="margin"/>
              </v:line>
            </w:pict>
          </mc:Fallback>
        </mc:AlternateContent>
      </w:r>
    </w:p>
    <w:p w14:paraId="53FB6BF7" w14:textId="77777777" w:rsidR="008E5C08" w:rsidRDefault="008E5C08" w:rsidP="00E22C2B">
      <w:pPr>
        <w:spacing w:after="0"/>
        <w:rPr>
          <w:rFonts w:asciiTheme="majorHAnsi" w:hAnsiTheme="majorHAnsi" w:cstheme="majorHAnsi"/>
          <w:b/>
        </w:rPr>
      </w:pPr>
    </w:p>
    <w:p w14:paraId="4676DE95" w14:textId="77777777" w:rsidR="008E5C08" w:rsidRDefault="008E5C08" w:rsidP="00E22C2B">
      <w:pPr>
        <w:spacing w:after="0"/>
        <w:rPr>
          <w:rFonts w:asciiTheme="majorHAnsi" w:hAnsiTheme="majorHAnsi" w:cstheme="majorHAnsi"/>
          <w:b/>
        </w:rPr>
      </w:pPr>
    </w:p>
    <w:p w14:paraId="2FBF355B" w14:textId="6F69BCA4" w:rsidR="00102213" w:rsidRDefault="00AF3F1F" w:rsidP="00E22C2B">
      <w:pPr>
        <w:spacing w:after="0"/>
        <w:rPr>
          <w:rFonts w:asciiTheme="majorHAnsi" w:hAnsiTheme="majorHAnsi" w:cstheme="majorHAnsi"/>
          <w:b/>
        </w:rPr>
      </w:pPr>
      <w:r w:rsidRPr="00102213">
        <w:rPr>
          <w:rFonts w:asciiTheme="majorHAnsi" w:hAnsiTheme="majorHAnsi" w:cstheme="majorHAnsi"/>
          <w:b/>
        </w:rPr>
        <w:t xml:space="preserve">Minimum </w:t>
      </w:r>
      <w:r w:rsidR="00102213">
        <w:rPr>
          <w:rFonts w:asciiTheme="majorHAnsi" w:hAnsiTheme="majorHAnsi" w:cstheme="majorHAnsi"/>
          <w:b/>
        </w:rPr>
        <w:t>D</w:t>
      </w:r>
      <w:r w:rsidRPr="00102213">
        <w:rPr>
          <w:rFonts w:asciiTheme="majorHAnsi" w:hAnsiTheme="majorHAnsi" w:cstheme="majorHAnsi"/>
          <w:b/>
        </w:rPr>
        <w:t>ay</w:t>
      </w:r>
      <w:r w:rsidR="00102213">
        <w:rPr>
          <w:rFonts w:asciiTheme="majorHAnsi" w:hAnsiTheme="majorHAnsi" w:cstheme="majorHAnsi"/>
          <w:b/>
        </w:rPr>
        <w:t>:</w:t>
      </w:r>
    </w:p>
    <w:p w14:paraId="100D4F25" w14:textId="397B95D5" w:rsidR="00102213" w:rsidRDefault="00102213" w:rsidP="00E22C2B">
      <w:pPr>
        <w:spacing w:after="0"/>
        <w:rPr>
          <w:rFonts w:asciiTheme="majorHAnsi" w:hAnsiTheme="majorHAnsi" w:cstheme="majorHAnsi"/>
          <w:bCs/>
        </w:rPr>
      </w:pPr>
      <w:r w:rsidRPr="000E7524">
        <w:rPr>
          <w:rFonts w:asciiTheme="majorHAnsi" w:hAnsiTheme="majorHAnsi" w:cstheme="majorHAnsi"/>
          <w:bCs/>
        </w:rPr>
        <w:t>We have a</w:t>
      </w:r>
      <w:r w:rsidRPr="000E7524">
        <w:rPr>
          <w:rFonts w:asciiTheme="majorHAnsi" w:hAnsiTheme="majorHAnsi" w:cstheme="majorHAnsi"/>
          <w:b/>
        </w:rPr>
        <w:t xml:space="preserve"> </w:t>
      </w:r>
      <w:r w:rsidRPr="000E7524">
        <w:rPr>
          <w:rFonts w:asciiTheme="majorHAnsi" w:hAnsiTheme="majorHAnsi" w:cstheme="majorHAnsi"/>
          <w:bCs/>
        </w:rPr>
        <w:t xml:space="preserve">minimum day required each month of </w:t>
      </w:r>
      <w:r w:rsidR="000E7524" w:rsidRPr="000E7524">
        <w:rPr>
          <w:rFonts w:asciiTheme="majorHAnsi" w:hAnsiTheme="majorHAnsi" w:cstheme="majorHAnsi"/>
          <w:bCs/>
        </w:rPr>
        <w:t>20 sessions of</w:t>
      </w:r>
      <w:r w:rsidR="00247296" w:rsidRPr="000E7524">
        <w:rPr>
          <w:rFonts w:asciiTheme="majorHAnsi" w:hAnsiTheme="majorHAnsi" w:cstheme="majorHAnsi"/>
          <w:bCs/>
        </w:rPr>
        <w:t xml:space="preserve"> before care days </w:t>
      </w:r>
      <w:r w:rsidR="000E7524" w:rsidRPr="000E7524">
        <w:rPr>
          <w:rFonts w:asciiTheme="majorHAnsi" w:hAnsiTheme="majorHAnsi" w:cstheme="majorHAnsi"/>
          <w:bCs/>
        </w:rPr>
        <w:t>care</w:t>
      </w:r>
      <w:r w:rsidR="000E7524">
        <w:rPr>
          <w:rFonts w:asciiTheme="majorHAnsi" w:hAnsiTheme="majorHAnsi" w:cstheme="majorHAnsi"/>
          <w:bCs/>
        </w:rPr>
        <w:t xml:space="preserve"> day. The only exceptions are for December for the Holiday season and Spring Break during the month March</w:t>
      </w:r>
      <w:r w:rsidR="00CC4843">
        <w:rPr>
          <w:rFonts w:asciiTheme="majorHAnsi" w:hAnsiTheme="majorHAnsi" w:cstheme="majorHAnsi"/>
          <w:bCs/>
        </w:rPr>
        <w:t>.</w:t>
      </w:r>
    </w:p>
    <w:p w14:paraId="552FD702" w14:textId="27583E45" w:rsidR="007E4DFF" w:rsidRDefault="007E4DFF" w:rsidP="00E22C2B">
      <w:pPr>
        <w:spacing w:after="0"/>
        <w:rPr>
          <w:rFonts w:asciiTheme="majorHAnsi" w:hAnsiTheme="majorHAnsi" w:cstheme="majorHAnsi"/>
          <w:bCs/>
        </w:rPr>
      </w:pPr>
    </w:p>
    <w:p w14:paraId="606B2163" w14:textId="53D14891" w:rsidR="00251DD2" w:rsidRDefault="007E4DFF" w:rsidP="00E22C2B">
      <w:pPr>
        <w:spacing w:after="0"/>
        <w:rPr>
          <w:rFonts w:asciiTheme="majorHAnsi" w:hAnsiTheme="majorHAnsi" w:cstheme="majorHAnsi"/>
          <w:b/>
        </w:rPr>
      </w:pPr>
      <w:r w:rsidRPr="007E4DFF">
        <w:rPr>
          <w:rFonts w:asciiTheme="majorHAnsi" w:hAnsiTheme="majorHAnsi" w:cstheme="majorHAnsi"/>
          <w:b/>
        </w:rPr>
        <w:t>MPS Half day schedule</w:t>
      </w:r>
      <w:r w:rsidR="00981067">
        <w:rPr>
          <w:rFonts w:asciiTheme="majorHAnsi" w:hAnsiTheme="majorHAnsi" w:cstheme="majorHAnsi"/>
          <w:b/>
        </w:rPr>
        <w:t>:</w:t>
      </w:r>
    </w:p>
    <w:p w14:paraId="1ED9CF79" w14:textId="1328707C" w:rsidR="00981067" w:rsidRDefault="00981067" w:rsidP="00E22C2B">
      <w:pPr>
        <w:spacing w:after="0"/>
        <w:rPr>
          <w:rFonts w:asciiTheme="majorHAnsi" w:hAnsiTheme="majorHAnsi" w:cstheme="majorHAnsi"/>
          <w:bCs/>
        </w:rPr>
      </w:pPr>
      <w:r>
        <w:rPr>
          <w:rFonts w:asciiTheme="majorHAnsi" w:hAnsiTheme="majorHAnsi" w:cstheme="majorHAnsi"/>
          <w:b/>
        </w:rPr>
        <w:t>Greater Midland will offer a.m. care only on half days.</w:t>
      </w:r>
    </w:p>
    <w:p w14:paraId="1BBDDD30" w14:textId="722A7D98" w:rsidR="008E2844" w:rsidRPr="008E2844" w:rsidRDefault="008E2844" w:rsidP="00E22C2B">
      <w:pPr>
        <w:spacing w:after="0"/>
        <w:rPr>
          <w:rFonts w:asciiTheme="majorHAnsi" w:hAnsiTheme="majorHAnsi" w:cstheme="majorHAnsi"/>
          <w:b/>
        </w:rPr>
      </w:pPr>
      <w:r w:rsidRPr="00CC4843">
        <w:rPr>
          <w:rFonts w:asciiTheme="majorHAnsi" w:hAnsiTheme="majorHAnsi" w:cstheme="majorHAnsi"/>
          <w:b/>
        </w:rPr>
        <w:t>Scholarships:</w:t>
      </w:r>
    </w:p>
    <w:p w14:paraId="4279E2C0" w14:textId="42FE409D" w:rsidR="00E22C2B" w:rsidRPr="004A0007" w:rsidRDefault="00E22C2B" w:rsidP="00E22C2B">
      <w:pPr>
        <w:spacing w:after="0"/>
        <w:rPr>
          <w:rFonts w:asciiTheme="majorHAnsi" w:hAnsiTheme="majorHAnsi" w:cstheme="majorHAnsi"/>
        </w:rPr>
      </w:pPr>
      <w:r w:rsidRPr="004A0007">
        <w:rPr>
          <w:rFonts w:asciiTheme="majorHAnsi" w:hAnsiTheme="majorHAnsi" w:cstheme="majorHAnsi"/>
        </w:rPr>
        <w:t>Households that qualify for a childcare scholarship through Greater Midland must keep their account current.  To continue care families must make a good faith payment of 75% of the outstanding balance, and will be required to adhere to an ongoing payment plan until the household account is paid in full.  If the account is not in good standing, scholarships may be discontinued.</w:t>
      </w:r>
    </w:p>
    <w:p w14:paraId="58FCB312" w14:textId="77777777" w:rsidR="00E22C2B" w:rsidRPr="004A0007" w:rsidRDefault="00E22C2B" w:rsidP="00E22C2B">
      <w:pPr>
        <w:spacing w:after="0"/>
        <w:rPr>
          <w:rFonts w:asciiTheme="majorHAnsi" w:hAnsiTheme="majorHAnsi" w:cstheme="majorHAnsi"/>
        </w:rPr>
      </w:pPr>
    </w:p>
    <w:p w14:paraId="716E92C7" w14:textId="77777777" w:rsidR="00E22C2B" w:rsidRPr="004A0007" w:rsidRDefault="00E22C2B" w:rsidP="00E22C2B">
      <w:pPr>
        <w:spacing w:after="0"/>
        <w:rPr>
          <w:rFonts w:asciiTheme="majorHAnsi" w:hAnsiTheme="majorHAnsi" w:cstheme="majorHAnsi"/>
        </w:rPr>
      </w:pPr>
      <w:r w:rsidRPr="004A0007">
        <w:rPr>
          <w:rFonts w:asciiTheme="majorHAnsi" w:hAnsiTheme="majorHAnsi" w:cstheme="majorHAnsi"/>
        </w:rPr>
        <w:t>*Some exceptions to the scheduling policy may apply. Please see your Program Director with questions</w:t>
      </w:r>
      <w:r w:rsidR="00535D96">
        <w:rPr>
          <w:rFonts w:asciiTheme="majorHAnsi" w:hAnsiTheme="majorHAnsi" w:cstheme="majorHAnsi"/>
        </w:rPr>
        <w:t>.</w:t>
      </w:r>
    </w:p>
    <w:p w14:paraId="3A01C2F2" w14:textId="77777777" w:rsidR="00E22C2B" w:rsidRPr="004A0007" w:rsidRDefault="004A0007" w:rsidP="00E22C2B">
      <w:pPr>
        <w:spacing w:after="0"/>
        <w:rPr>
          <w:rFonts w:asciiTheme="majorHAnsi" w:hAnsiTheme="majorHAnsi" w:cstheme="majorHAnsi"/>
        </w:rPr>
      </w:pPr>
      <w:r w:rsidRPr="004A0007">
        <w:rPr>
          <w:rFonts w:asciiTheme="majorHAnsi" w:hAnsiTheme="majorHAnsi" w:cstheme="majorHAnsi"/>
          <w:noProof/>
        </w:rPr>
        <mc:AlternateContent>
          <mc:Choice Requires="wps">
            <w:drawing>
              <wp:anchor distT="0" distB="0" distL="114300" distR="114300" simplePos="0" relativeHeight="251679744" behindDoc="0" locked="0" layoutInCell="1" allowOverlap="1" wp14:anchorId="58545AE2" wp14:editId="372F6B24">
                <wp:simplePos x="0" y="0"/>
                <wp:positionH relativeFrom="margin">
                  <wp:align>center</wp:align>
                </wp:positionH>
                <wp:positionV relativeFrom="paragraph">
                  <wp:posOffset>260985</wp:posOffset>
                </wp:positionV>
                <wp:extent cx="6842760" cy="7620"/>
                <wp:effectExtent l="0" t="0" r="34290" b="30480"/>
                <wp:wrapNone/>
                <wp:docPr id="13" name="Straight Connector 13"/>
                <wp:cNvGraphicFramePr/>
                <a:graphic xmlns:a="http://schemas.openxmlformats.org/drawingml/2006/main">
                  <a:graphicData uri="http://schemas.microsoft.com/office/word/2010/wordprocessingShape">
                    <wps:wsp>
                      <wps:cNvCnPr/>
                      <wps:spPr>
                        <a:xfrm>
                          <a:off x="0" y="0"/>
                          <a:ext cx="6842760" cy="762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FEBAB0E" id="Straight Connector 13" o:spid="_x0000_s1026" style="position:absolute;z-index:251679744;visibility:visible;mso-wrap-style:square;mso-wrap-distance-left:9pt;mso-wrap-distance-top:0;mso-wrap-distance-right:9pt;mso-wrap-distance-bottom:0;mso-position-horizontal:center;mso-position-horizontal-relative:margin;mso-position-vertical:absolute;mso-position-vertical-relative:text" from="0,20.55pt" to="538.8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" strokecolor="#0070c0" strokeweight=".5pt">
                <v:stroke joinstyle="miter"/>
                <w10:wrap anchorx="margin"/>
              </v:line>
            </w:pict>
          </mc:Fallback>
        </mc:AlternateContent>
      </w:r>
      <w:r w:rsidR="00E22C2B" w:rsidRPr="004A0007">
        <w:rPr>
          <w:rFonts w:asciiTheme="majorHAnsi" w:hAnsiTheme="majorHAnsi" w:cstheme="majorHAnsi"/>
        </w:rPr>
        <w:t>*Please see our Billing Specialist for payment arrangement details</w:t>
      </w:r>
      <w:r w:rsidR="00535D96">
        <w:rPr>
          <w:rFonts w:asciiTheme="majorHAnsi" w:hAnsiTheme="majorHAnsi" w:cstheme="majorHAnsi"/>
        </w:rPr>
        <w:t>.</w:t>
      </w:r>
      <w:r w:rsidR="00E22C2B" w:rsidRPr="004A0007">
        <w:rPr>
          <w:rFonts w:asciiTheme="majorHAnsi" w:hAnsiTheme="majorHAnsi" w:cstheme="majorHAnsi"/>
        </w:rPr>
        <w:t xml:space="preserve"> </w:t>
      </w:r>
    </w:p>
    <w:p w14:paraId="70A0920E" w14:textId="77777777" w:rsidR="00E22C2B" w:rsidRPr="004A0007" w:rsidRDefault="00E22C2B" w:rsidP="00DE7338">
      <w:pPr>
        <w:spacing w:after="0"/>
        <w:rPr>
          <w:rFonts w:asciiTheme="majorHAnsi" w:hAnsiTheme="majorHAnsi" w:cstheme="majorHAnsi"/>
          <w:shd w:val="clear" w:color="auto" w:fill="FFFFFF"/>
        </w:rPr>
      </w:pPr>
    </w:p>
    <w:p w14:paraId="5B10229D" w14:textId="77777777" w:rsidR="00742209" w:rsidRDefault="00742209" w:rsidP="00DE7338">
      <w:pPr>
        <w:spacing w:after="0"/>
        <w:rPr>
          <w:rFonts w:asciiTheme="majorHAnsi" w:hAnsiTheme="majorHAnsi" w:cstheme="majorHAnsi"/>
          <w:b/>
          <w:shd w:val="clear" w:color="auto" w:fill="FFFFFF"/>
        </w:rPr>
      </w:pPr>
    </w:p>
    <w:p w14:paraId="150CC0DF" w14:textId="1CBC9975" w:rsidR="00742209" w:rsidRPr="00251DD2" w:rsidRDefault="00A237AC" w:rsidP="00DE7338">
      <w:pPr>
        <w:spacing w:after="0"/>
        <w:rPr>
          <w:rFonts w:asciiTheme="majorHAnsi" w:hAnsiTheme="majorHAnsi" w:cstheme="majorHAnsi"/>
          <w:b/>
          <w:shd w:val="clear" w:color="auto" w:fill="FFFFFF"/>
        </w:rPr>
      </w:pPr>
      <w:bookmarkStart w:id="0" w:name="_Hlk111215568"/>
      <w:r w:rsidRPr="00251DD2">
        <w:rPr>
          <w:rFonts w:asciiTheme="majorHAnsi" w:hAnsiTheme="majorHAnsi" w:cstheme="majorHAnsi"/>
          <w:b/>
          <w:shd w:val="clear" w:color="auto" w:fill="FFFFFF"/>
        </w:rPr>
        <w:t>Credits to Accounts</w:t>
      </w:r>
      <w:r w:rsidR="00251DD2" w:rsidRPr="00251DD2">
        <w:rPr>
          <w:rFonts w:asciiTheme="majorHAnsi" w:hAnsiTheme="majorHAnsi" w:cstheme="majorHAnsi"/>
          <w:b/>
          <w:shd w:val="clear" w:color="auto" w:fill="FFFFFF"/>
        </w:rPr>
        <w:t>:</w:t>
      </w:r>
    </w:p>
    <w:p w14:paraId="0A57D7CD" w14:textId="23AD1C3F" w:rsidR="00251DD2" w:rsidRPr="00251DD2" w:rsidRDefault="00251DD2" w:rsidP="00DE7338">
      <w:pPr>
        <w:spacing w:after="0"/>
        <w:rPr>
          <w:rFonts w:asciiTheme="majorHAnsi" w:hAnsiTheme="majorHAnsi" w:cstheme="majorHAnsi"/>
          <w:bCs/>
          <w:shd w:val="clear" w:color="auto" w:fill="FFFFFF"/>
        </w:rPr>
      </w:pPr>
      <w:r w:rsidRPr="00251DD2">
        <w:rPr>
          <w:rFonts w:asciiTheme="majorHAnsi" w:hAnsiTheme="majorHAnsi" w:cstheme="majorHAnsi"/>
          <w:bCs/>
          <w:shd w:val="clear" w:color="auto" w:fill="FFFFFF"/>
        </w:rPr>
        <w:t>Any credit to an account will be in the control of Greater Midland.</w:t>
      </w:r>
      <w:r>
        <w:rPr>
          <w:rFonts w:asciiTheme="majorHAnsi" w:hAnsiTheme="majorHAnsi" w:cstheme="majorHAnsi"/>
          <w:bCs/>
          <w:shd w:val="clear" w:color="auto" w:fill="FFFFFF"/>
        </w:rPr>
        <w:t xml:space="preserve"> We will not credit for any </w:t>
      </w:r>
      <w:r w:rsidR="00FA7659">
        <w:rPr>
          <w:rFonts w:asciiTheme="majorHAnsi" w:hAnsiTheme="majorHAnsi" w:cstheme="majorHAnsi"/>
          <w:bCs/>
          <w:shd w:val="clear" w:color="auto" w:fill="FFFFFF"/>
        </w:rPr>
        <w:t xml:space="preserve">unforeseen circumstances out of our control such as but not limited to weather, power outages, or MPS </w:t>
      </w:r>
      <w:r w:rsidR="003A3325">
        <w:rPr>
          <w:rFonts w:asciiTheme="majorHAnsi" w:hAnsiTheme="majorHAnsi" w:cstheme="majorHAnsi"/>
          <w:bCs/>
          <w:shd w:val="clear" w:color="auto" w:fill="FFFFFF"/>
        </w:rPr>
        <w:t>shutdowns</w:t>
      </w:r>
      <w:r w:rsidR="00FA7659">
        <w:rPr>
          <w:rFonts w:asciiTheme="majorHAnsi" w:hAnsiTheme="majorHAnsi" w:cstheme="majorHAnsi"/>
          <w:bCs/>
          <w:shd w:val="clear" w:color="auto" w:fill="FFFFFF"/>
        </w:rPr>
        <w:t>.</w:t>
      </w:r>
    </w:p>
    <w:p w14:paraId="254FEAB4" w14:textId="77777777" w:rsidR="00742209" w:rsidRDefault="00742209" w:rsidP="00DE7338">
      <w:pPr>
        <w:spacing w:after="0"/>
        <w:rPr>
          <w:rFonts w:asciiTheme="majorHAnsi" w:hAnsiTheme="majorHAnsi" w:cstheme="majorHAnsi"/>
          <w:b/>
          <w:shd w:val="clear" w:color="auto" w:fill="FFFFFF"/>
        </w:rPr>
      </w:pPr>
    </w:p>
    <w:bookmarkEnd w:id="0"/>
    <w:p w14:paraId="05EBBE01" w14:textId="77777777" w:rsidR="00E22C2B" w:rsidRPr="004A0007" w:rsidRDefault="00E22C2B" w:rsidP="00DE7338">
      <w:pPr>
        <w:spacing w:after="0"/>
        <w:rPr>
          <w:rFonts w:asciiTheme="majorHAnsi" w:hAnsiTheme="majorHAnsi" w:cstheme="majorHAnsi"/>
          <w:b/>
          <w:shd w:val="clear" w:color="auto" w:fill="FFFFFF"/>
        </w:rPr>
      </w:pPr>
      <w:r w:rsidRPr="004A0007">
        <w:rPr>
          <w:rFonts w:asciiTheme="majorHAnsi" w:hAnsiTheme="majorHAnsi" w:cstheme="majorHAnsi"/>
          <w:b/>
          <w:shd w:val="clear" w:color="auto" w:fill="FFFFFF"/>
        </w:rPr>
        <w:t>Drop Off/Pick Up</w:t>
      </w:r>
    </w:p>
    <w:p w14:paraId="3FE4F232" w14:textId="77777777" w:rsidR="00E22C2B" w:rsidRPr="004A0007" w:rsidRDefault="00E22C2B" w:rsidP="00DE7338">
      <w:pPr>
        <w:spacing w:after="0"/>
        <w:rPr>
          <w:rFonts w:asciiTheme="majorHAnsi" w:hAnsiTheme="majorHAnsi" w:cstheme="majorHAnsi"/>
          <w:shd w:val="clear" w:color="auto" w:fill="FFFFFF"/>
        </w:rPr>
      </w:pPr>
    </w:p>
    <w:p w14:paraId="4D2C4D18" w14:textId="77777777" w:rsidR="00E15922" w:rsidRPr="004A0007" w:rsidRDefault="00E22C2B" w:rsidP="00E15922">
      <w:pPr>
        <w:pStyle w:val="ListParagraph"/>
        <w:numPr>
          <w:ilvl w:val="0"/>
          <w:numId w:val="2"/>
        </w:numPr>
        <w:spacing w:after="0"/>
        <w:rPr>
          <w:rFonts w:asciiTheme="majorHAnsi" w:hAnsiTheme="majorHAnsi" w:cstheme="majorHAnsi"/>
          <w:shd w:val="clear" w:color="auto" w:fill="FFFFFF"/>
        </w:rPr>
      </w:pPr>
      <w:r w:rsidRPr="004A0007">
        <w:rPr>
          <w:rFonts w:asciiTheme="majorHAnsi" w:hAnsiTheme="majorHAnsi" w:cstheme="majorHAnsi"/>
          <w:shd w:val="clear" w:color="auto" w:fill="FFFFFF"/>
        </w:rPr>
        <w:t xml:space="preserve">Parents must always accompany their children into the school.  </w:t>
      </w:r>
    </w:p>
    <w:p w14:paraId="37965EE5" w14:textId="77777777" w:rsidR="00E15922" w:rsidRPr="004A0007" w:rsidRDefault="00E22C2B" w:rsidP="00E15922">
      <w:pPr>
        <w:pStyle w:val="ListParagraph"/>
        <w:numPr>
          <w:ilvl w:val="0"/>
          <w:numId w:val="2"/>
        </w:numPr>
        <w:spacing w:after="0"/>
        <w:rPr>
          <w:rFonts w:asciiTheme="majorHAnsi" w:hAnsiTheme="majorHAnsi" w:cstheme="majorHAnsi"/>
          <w:shd w:val="clear" w:color="auto" w:fill="FFFFFF"/>
        </w:rPr>
      </w:pPr>
      <w:r w:rsidRPr="004A0007">
        <w:rPr>
          <w:rFonts w:asciiTheme="majorHAnsi" w:hAnsiTheme="majorHAnsi" w:cstheme="majorHAnsi"/>
          <w:shd w:val="clear" w:color="auto" w:fill="FFFFFF"/>
        </w:rPr>
        <w:t xml:space="preserve">Parents/Guardians must initial and record their child’s </w:t>
      </w:r>
      <w:r w:rsidR="00E15922" w:rsidRPr="004A0007">
        <w:rPr>
          <w:rFonts w:asciiTheme="majorHAnsi" w:hAnsiTheme="majorHAnsi" w:cstheme="majorHAnsi"/>
          <w:shd w:val="clear" w:color="auto" w:fill="FFFFFF"/>
        </w:rPr>
        <w:t xml:space="preserve">arrival/departure time on the attendance sheet.  </w:t>
      </w:r>
    </w:p>
    <w:p w14:paraId="1EC3547B" w14:textId="77777777" w:rsidR="00E15922" w:rsidRPr="004A0007" w:rsidRDefault="00E15922" w:rsidP="00E15922">
      <w:pPr>
        <w:pStyle w:val="ListParagraph"/>
        <w:numPr>
          <w:ilvl w:val="0"/>
          <w:numId w:val="2"/>
        </w:numPr>
        <w:spacing w:after="0"/>
        <w:rPr>
          <w:rFonts w:asciiTheme="majorHAnsi" w:hAnsiTheme="majorHAnsi" w:cstheme="majorHAnsi"/>
          <w:shd w:val="clear" w:color="auto" w:fill="FFFFFF"/>
        </w:rPr>
      </w:pPr>
      <w:r w:rsidRPr="004A0007">
        <w:rPr>
          <w:rFonts w:asciiTheme="majorHAnsi" w:hAnsiTheme="majorHAnsi" w:cstheme="majorHAnsi"/>
          <w:shd w:val="clear" w:color="auto" w:fill="FFFFFF"/>
        </w:rPr>
        <w:t xml:space="preserve">Our staff can not accompany your child to your vehicle for curbside pickup.  </w:t>
      </w:r>
    </w:p>
    <w:p w14:paraId="468CABA1" w14:textId="77777777" w:rsidR="00E15922" w:rsidRPr="004A0007" w:rsidRDefault="00E15922" w:rsidP="00E15922">
      <w:pPr>
        <w:pStyle w:val="ListParagraph"/>
        <w:numPr>
          <w:ilvl w:val="0"/>
          <w:numId w:val="2"/>
        </w:numPr>
        <w:spacing w:after="0"/>
        <w:rPr>
          <w:rFonts w:asciiTheme="majorHAnsi" w:hAnsiTheme="majorHAnsi" w:cstheme="majorHAnsi"/>
        </w:rPr>
      </w:pPr>
      <w:r w:rsidRPr="004A0007">
        <w:rPr>
          <w:rFonts w:asciiTheme="majorHAnsi" w:hAnsiTheme="majorHAnsi" w:cstheme="majorHAnsi"/>
        </w:rPr>
        <w:t>No child will be released to a person NOT noted on the Child Information Card</w:t>
      </w:r>
    </w:p>
    <w:p w14:paraId="1DA11B21" w14:textId="77777777" w:rsidR="00E15922" w:rsidRPr="004A0007" w:rsidRDefault="00E15922" w:rsidP="00E15922">
      <w:pPr>
        <w:pStyle w:val="ListParagraph"/>
        <w:numPr>
          <w:ilvl w:val="0"/>
          <w:numId w:val="2"/>
        </w:numPr>
        <w:spacing w:after="0"/>
        <w:rPr>
          <w:rFonts w:asciiTheme="majorHAnsi" w:hAnsiTheme="majorHAnsi" w:cstheme="majorHAnsi"/>
        </w:rPr>
      </w:pPr>
      <w:r w:rsidRPr="004A0007">
        <w:rPr>
          <w:rFonts w:asciiTheme="majorHAnsi" w:hAnsiTheme="majorHAnsi" w:cstheme="majorHAnsi"/>
        </w:rPr>
        <w:t xml:space="preserve">No child will be released to a person under the age of 18.  </w:t>
      </w:r>
    </w:p>
    <w:p w14:paraId="489A7A15" w14:textId="77777777" w:rsidR="00E15922" w:rsidRPr="004A0007" w:rsidRDefault="00E15922" w:rsidP="00E15922">
      <w:pPr>
        <w:pStyle w:val="ListParagraph"/>
        <w:numPr>
          <w:ilvl w:val="0"/>
          <w:numId w:val="2"/>
        </w:numPr>
        <w:spacing w:after="0"/>
        <w:rPr>
          <w:rFonts w:asciiTheme="majorHAnsi" w:hAnsiTheme="majorHAnsi" w:cstheme="majorHAnsi"/>
        </w:rPr>
      </w:pPr>
      <w:r w:rsidRPr="004A0007">
        <w:rPr>
          <w:rFonts w:asciiTheme="majorHAnsi" w:hAnsiTheme="majorHAnsi" w:cstheme="majorHAnsi"/>
        </w:rPr>
        <w:t xml:space="preserve">Photo ID can be requested at any time for any reason. We will NOT release a child to anyone who fails to provide a photo ID upon request.  </w:t>
      </w:r>
    </w:p>
    <w:p w14:paraId="694A6133" w14:textId="77777777" w:rsidR="00E15922" w:rsidRPr="004A0007" w:rsidRDefault="00E15922" w:rsidP="00E15922">
      <w:pPr>
        <w:pStyle w:val="ListParagraph"/>
        <w:numPr>
          <w:ilvl w:val="0"/>
          <w:numId w:val="2"/>
        </w:numPr>
        <w:spacing w:after="0"/>
        <w:rPr>
          <w:rFonts w:asciiTheme="majorHAnsi" w:hAnsiTheme="majorHAnsi" w:cstheme="majorHAnsi"/>
        </w:rPr>
      </w:pPr>
      <w:r w:rsidRPr="004A0007">
        <w:rPr>
          <w:rFonts w:asciiTheme="majorHAnsi" w:hAnsiTheme="majorHAnsi" w:cstheme="majorHAnsi"/>
        </w:rPr>
        <w:t xml:space="preserve">Any changes to Authorized Pick-Up list located on the Child Information Card must be made </w:t>
      </w:r>
      <w:r w:rsidRPr="004A0007">
        <w:rPr>
          <w:rFonts w:asciiTheme="majorHAnsi" w:hAnsiTheme="majorHAnsi" w:cstheme="majorHAnsi"/>
          <w:b/>
          <w:u w:val="single"/>
        </w:rPr>
        <w:t>in person</w:t>
      </w:r>
      <w:r w:rsidRPr="004A0007">
        <w:rPr>
          <w:rFonts w:asciiTheme="majorHAnsi" w:hAnsiTheme="majorHAnsi" w:cstheme="majorHAnsi"/>
        </w:rPr>
        <w:t xml:space="preserve"> in the administrative office.</w:t>
      </w:r>
    </w:p>
    <w:p w14:paraId="657FDF1B" w14:textId="77777777" w:rsidR="00E15922" w:rsidRPr="004A0007" w:rsidRDefault="00E15922" w:rsidP="00E15922">
      <w:pPr>
        <w:pStyle w:val="ListParagraph"/>
        <w:numPr>
          <w:ilvl w:val="0"/>
          <w:numId w:val="2"/>
        </w:numPr>
        <w:spacing w:after="0"/>
        <w:rPr>
          <w:rFonts w:asciiTheme="majorHAnsi" w:hAnsiTheme="majorHAnsi" w:cstheme="majorHAnsi"/>
        </w:rPr>
      </w:pPr>
      <w:r w:rsidRPr="004A0007">
        <w:rPr>
          <w:rFonts w:asciiTheme="majorHAnsi" w:hAnsiTheme="majorHAnsi" w:cstheme="majorHAnsi"/>
        </w:rPr>
        <w:t xml:space="preserve">Changes to the Authorized Pick-Up list made over the phone, through email, text or verbally </w:t>
      </w:r>
      <w:r w:rsidRPr="004A0007">
        <w:rPr>
          <w:rFonts w:asciiTheme="majorHAnsi" w:hAnsiTheme="majorHAnsi" w:cstheme="majorHAnsi"/>
          <w:b/>
          <w:u w:val="single"/>
        </w:rPr>
        <w:t>WILL NOT</w:t>
      </w:r>
      <w:r w:rsidRPr="004A0007">
        <w:rPr>
          <w:rFonts w:asciiTheme="majorHAnsi" w:hAnsiTheme="majorHAnsi" w:cstheme="majorHAnsi"/>
        </w:rPr>
        <w:t xml:space="preserve"> be honored. </w:t>
      </w:r>
    </w:p>
    <w:p w14:paraId="759EF921" w14:textId="77777777" w:rsidR="00E15922" w:rsidRPr="004A0007" w:rsidRDefault="00E15922" w:rsidP="00E15922">
      <w:pPr>
        <w:pStyle w:val="ListParagraph"/>
        <w:numPr>
          <w:ilvl w:val="0"/>
          <w:numId w:val="2"/>
        </w:numPr>
        <w:spacing w:after="0"/>
        <w:rPr>
          <w:rFonts w:asciiTheme="majorHAnsi" w:hAnsiTheme="majorHAnsi" w:cstheme="majorHAnsi"/>
        </w:rPr>
      </w:pPr>
      <w:r w:rsidRPr="004A0007">
        <w:rPr>
          <w:rFonts w:asciiTheme="majorHAnsi" w:hAnsiTheme="majorHAnsi" w:cstheme="majorHAnsi"/>
        </w:rPr>
        <w:t>Authorities will be contacted in the event that any person attempting to pick up a child appears under the influence.</w:t>
      </w:r>
    </w:p>
    <w:p w14:paraId="6EC85D86" w14:textId="77777777" w:rsidR="00E15922" w:rsidRPr="004A0007" w:rsidRDefault="00E15922" w:rsidP="00E15922">
      <w:pPr>
        <w:pStyle w:val="ListParagraph"/>
        <w:numPr>
          <w:ilvl w:val="0"/>
          <w:numId w:val="2"/>
        </w:numPr>
        <w:spacing w:after="0"/>
        <w:rPr>
          <w:rFonts w:asciiTheme="majorHAnsi" w:hAnsiTheme="majorHAnsi" w:cstheme="majorHAnsi"/>
        </w:rPr>
      </w:pPr>
      <w:r w:rsidRPr="004A0007">
        <w:rPr>
          <w:rFonts w:asciiTheme="majorHAnsi" w:hAnsiTheme="majorHAnsi" w:cstheme="majorHAnsi"/>
        </w:rPr>
        <w:t>We are obligated to release children to legal guardians unless appropriate documentation by the court is on file.</w:t>
      </w:r>
    </w:p>
    <w:p w14:paraId="17B8C54F" w14:textId="77777777" w:rsidR="00E15922" w:rsidRPr="004A0007" w:rsidRDefault="004A0007" w:rsidP="00DE7338">
      <w:pPr>
        <w:spacing w:after="0"/>
        <w:rPr>
          <w:rFonts w:asciiTheme="majorHAnsi" w:hAnsiTheme="majorHAnsi" w:cstheme="majorHAnsi"/>
          <w:shd w:val="clear" w:color="auto" w:fill="FFFFFF"/>
        </w:rPr>
      </w:pPr>
      <w:r w:rsidRPr="004A0007">
        <w:rPr>
          <w:rFonts w:asciiTheme="majorHAnsi" w:hAnsiTheme="majorHAnsi" w:cstheme="majorHAnsi"/>
          <w:noProof/>
        </w:rPr>
        <mc:AlternateContent>
          <mc:Choice Requires="wps">
            <w:drawing>
              <wp:anchor distT="0" distB="0" distL="114300" distR="114300" simplePos="0" relativeHeight="251681792" behindDoc="0" locked="0" layoutInCell="1" allowOverlap="1" wp14:anchorId="312E1228" wp14:editId="4F7B4659">
                <wp:simplePos x="0" y="0"/>
                <wp:positionH relativeFrom="margin">
                  <wp:align>center</wp:align>
                </wp:positionH>
                <wp:positionV relativeFrom="paragraph">
                  <wp:posOffset>86995</wp:posOffset>
                </wp:positionV>
                <wp:extent cx="6842760" cy="7620"/>
                <wp:effectExtent l="0" t="0" r="34290" b="30480"/>
                <wp:wrapNone/>
                <wp:docPr id="14" name="Straight Connector 14"/>
                <wp:cNvGraphicFramePr/>
                <a:graphic xmlns:a="http://schemas.openxmlformats.org/drawingml/2006/main">
                  <a:graphicData uri="http://schemas.microsoft.com/office/word/2010/wordprocessingShape">
                    <wps:wsp>
                      <wps:cNvCnPr/>
                      <wps:spPr>
                        <a:xfrm>
                          <a:off x="0" y="0"/>
                          <a:ext cx="6842760" cy="762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92AE1E8" id="Straight Connector 14" o:spid="_x0000_s1026" style="position:absolute;z-index:251681792;visibility:visible;mso-wrap-style:square;mso-wrap-distance-left:9pt;mso-wrap-distance-top:0;mso-wrap-distance-right:9pt;mso-wrap-distance-bottom:0;mso-position-horizontal:center;mso-position-horizontal-relative:margin;mso-position-vertical:absolute;mso-position-vertical-relative:text" from="0,6.85pt" to="538.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" strokecolor="#0070c0" strokeweight=".5pt">
                <v:stroke joinstyle="miter"/>
                <w10:wrap anchorx="margin"/>
              </v:line>
            </w:pict>
          </mc:Fallback>
        </mc:AlternateContent>
      </w:r>
    </w:p>
    <w:p w14:paraId="26762345" w14:textId="77777777" w:rsidR="00E15922" w:rsidRPr="004A0007" w:rsidRDefault="00E15922" w:rsidP="00DE7338">
      <w:pPr>
        <w:spacing w:after="0"/>
        <w:rPr>
          <w:rFonts w:asciiTheme="majorHAnsi" w:hAnsiTheme="majorHAnsi" w:cstheme="majorHAnsi"/>
          <w:b/>
          <w:shd w:val="clear" w:color="auto" w:fill="FFFFFF"/>
        </w:rPr>
      </w:pPr>
      <w:r w:rsidRPr="004A0007">
        <w:rPr>
          <w:rFonts w:asciiTheme="majorHAnsi" w:hAnsiTheme="majorHAnsi" w:cstheme="majorHAnsi"/>
          <w:b/>
          <w:shd w:val="clear" w:color="auto" w:fill="FFFFFF"/>
        </w:rPr>
        <w:t>Absenteeism &amp; Tardiness</w:t>
      </w:r>
    </w:p>
    <w:p w14:paraId="1D33D10E" w14:textId="77777777" w:rsidR="004A0007" w:rsidRDefault="004A0007" w:rsidP="00094BD2">
      <w:pPr>
        <w:spacing w:after="0"/>
        <w:rPr>
          <w:rFonts w:asciiTheme="majorHAnsi" w:hAnsiTheme="majorHAnsi" w:cstheme="majorHAnsi"/>
          <w:shd w:val="clear" w:color="auto" w:fill="FFFFFF"/>
        </w:rPr>
      </w:pPr>
    </w:p>
    <w:p w14:paraId="41FFC161" w14:textId="51B21332" w:rsidR="00094BD2" w:rsidRDefault="00E15922" w:rsidP="00094BD2">
      <w:pPr>
        <w:spacing w:after="0"/>
        <w:rPr>
          <w:rFonts w:asciiTheme="majorHAnsi" w:hAnsiTheme="majorHAnsi" w:cstheme="majorHAnsi"/>
          <w:shd w:val="clear" w:color="auto" w:fill="FFFFFF"/>
        </w:rPr>
      </w:pPr>
      <w:r w:rsidRPr="004A0007">
        <w:rPr>
          <w:rFonts w:asciiTheme="majorHAnsi" w:hAnsiTheme="majorHAnsi" w:cstheme="majorHAnsi"/>
          <w:shd w:val="clear" w:color="auto" w:fill="FFFFFF"/>
        </w:rPr>
        <w:t>The</w:t>
      </w:r>
      <w:r w:rsidR="00094BD2" w:rsidRPr="004A0007">
        <w:rPr>
          <w:rFonts w:asciiTheme="majorHAnsi" w:hAnsiTheme="majorHAnsi" w:cstheme="majorHAnsi"/>
          <w:shd w:val="clear" w:color="auto" w:fill="FFFFFF"/>
        </w:rPr>
        <w:t xml:space="preserve"> </w:t>
      </w:r>
      <w:r w:rsidR="00CC4843">
        <w:rPr>
          <w:rFonts w:asciiTheme="majorHAnsi" w:hAnsiTheme="majorHAnsi" w:cstheme="majorHAnsi"/>
          <w:shd w:val="clear" w:color="auto" w:fill="FFFFFF"/>
        </w:rPr>
        <w:t xml:space="preserve">Greater Midland </w:t>
      </w:r>
      <w:r w:rsidR="00094BD2" w:rsidRPr="004A0007">
        <w:rPr>
          <w:rFonts w:asciiTheme="majorHAnsi" w:hAnsiTheme="majorHAnsi" w:cstheme="majorHAnsi"/>
          <w:shd w:val="clear" w:color="auto" w:fill="FFFFFF"/>
        </w:rPr>
        <w:t>requests a 24-</w:t>
      </w:r>
      <w:r w:rsidRPr="004A0007">
        <w:rPr>
          <w:rFonts w:asciiTheme="majorHAnsi" w:hAnsiTheme="majorHAnsi" w:cstheme="majorHAnsi"/>
          <w:shd w:val="clear" w:color="auto" w:fill="FFFFFF"/>
        </w:rPr>
        <w:t xml:space="preserve">hour notice of any schedule changes or cancellation.  IF for any reason your child will not be attending on a scheduled day, please inform the center at least 24 hours prior to </w:t>
      </w:r>
      <w:r w:rsidRPr="004A0007">
        <w:rPr>
          <w:rFonts w:asciiTheme="majorHAnsi" w:hAnsiTheme="majorHAnsi" w:cstheme="majorHAnsi"/>
          <w:shd w:val="clear" w:color="auto" w:fill="FFFFFF"/>
        </w:rPr>
        <w:lastRenderedPageBreak/>
        <w:t xml:space="preserve">their scheduled arrival time.  If a child does not attend on a day that they are scheduled, you will be charged.  Credits are not given for absenteeism.  </w:t>
      </w:r>
    </w:p>
    <w:p w14:paraId="37973902" w14:textId="77777777" w:rsidR="00CC4843" w:rsidRPr="004A0007" w:rsidRDefault="00CC4843" w:rsidP="00094BD2">
      <w:pPr>
        <w:spacing w:after="0"/>
        <w:rPr>
          <w:rFonts w:asciiTheme="majorHAnsi" w:hAnsiTheme="majorHAnsi" w:cstheme="majorHAnsi"/>
        </w:rPr>
      </w:pPr>
    </w:p>
    <w:p w14:paraId="0BAA754B" w14:textId="77777777" w:rsidR="00094BD2" w:rsidRPr="004A0007" w:rsidRDefault="00094BD2" w:rsidP="00094BD2">
      <w:pPr>
        <w:spacing w:after="0"/>
        <w:rPr>
          <w:rFonts w:asciiTheme="majorHAnsi" w:hAnsiTheme="majorHAnsi" w:cstheme="majorHAnsi"/>
        </w:rPr>
      </w:pPr>
      <w:r w:rsidRPr="004A0007">
        <w:rPr>
          <w:rFonts w:asciiTheme="majorHAnsi" w:hAnsiTheme="majorHAnsi" w:cstheme="majorHAnsi"/>
        </w:rPr>
        <w:t>Parents/Guardians are expected to pick up/drop off their child(ren) within 15 minutes of their scheduled time. The 15-minute grace period does NOT apply beyond normal operating hours. For example, children scheduled to arrive at 7:00 a.m. cannot arrive at 6:45 a.m. as this does not fall into normal operating hours. This rule applies for picking up at the end of the day- parents/guardians cannot pick-up their child after 6:00 p.m.</w:t>
      </w:r>
    </w:p>
    <w:p w14:paraId="25626390" w14:textId="03DD7600" w:rsidR="00094BD2" w:rsidRPr="004A0007" w:rsidRDefault="00CC4843" w:rsidP="00094BD2">
      <w:pPr>
        <w:spacing w:after="0"/>
        <w:rPr>
          <w:rFonts w:asciiTheme="majorHAnsi" w:hAnsiTheme="majorHAnsi" w:cstheme="majorHAnsi"/>
        </w:rPr>
      </w:pPr>
      <w:r w:rsidRPr="004A0007">
        <w:rPr>
          <w:rFonts w:asciiTheme="majorHAnsi" w:hAnsiTheme="majorHAnsi" w:cstheme="majorHAnsi"/>
          <w:noProof/>
        </w:rPr>
        <mc:AlternateContent>
          <mc:Choice Requires="wps">
            <w:drawing>
              <wp:anchor distT="0" distB="0" distL="114300" distR="114300" simplePos="0" relativeHeight="251700224" behindDoc="0" locked="0" layoutInCell="1" allowOverlap="1" wp14:anchorId="62048197" wp14:editId="61EC6268">
                <wp:simplePos x="0" y="0"/>
                <wp:positionH relativeFrom="margin">
                  <wp:posOffset>0</wp:posOffset>
                </wp:positionH>
                <wp:positionV relativeFrom="paragraph">
                  <wp:posOffset>0</wp:posOffset>
                </wp:positionV>
                <wp:extent cx="6842760" cy="7620"/>
                <wp:effectExtent l="0" t="0" r="34290" b="30480"/>
                <wp:wrapNone/>
                <wp:docPr id="24" name="Straight Connector 24"/>
                <wp:cNvGraphicFramePr/>
                <a:graphic xmlns:a="http://schemas.openxmlformats.org/drawingml/2006/main">
                  <a:graphicData uri="http://schemas.microsoft.com/office/word/2010/wordprocessingShape">
                    <wps:wsp>
                      <wps:cNvCnPr/>
                      <wps:spPr>
                        <a:xfrm>
                          <a:off x="0" y="0"/>
                          <a:ext cx="6842760" cy="7620"/>
                        </a:xfrm>
                        <a:prstGeom prst="line">
                          <a:avLst/>
                        </a:prstGeom>
                        <a:noFill/>
                        <a:ln w="6350" cap="flat" cmpd="sng" algn="ctr">
                          <a:solidFill>
                            <a:srgbClr val="0070C0"/>
                          </a:solidFill>
                          <a:prstDash val="solid"/>
                          <a:miter lim="800000"/>
                        </a:ln>
                        <a:effectLst/>
                      </wps:spPr>
                      <wps:bodyPr/>
                    </wps:wsp>
                  </a:graphicData>
                </a:graphic>
              </wp:anchor>
            </w:drawing>
          </mc:Choice>
          <mc:Fallback xmlns:w16du="http://schemas.microsoft.com/office/word/2023/wordml/word16du">
            <w:pict>
              <v:line w14:anchorId="1110D143" id="Straight Connector 24" o:spid="_x0000_s1026" style="position:absolute;z-index:251700224;visibility:visible;mso-wrap-style:square;mso-wrap-distance-left:9pt;mso-wrap-distance-top:0;mso-wrap-distance-right:9pt;mso-wrap-distance-bottom:0;mso-position-horizontal:absolute;mso-position-horizontal-relative:margin;mso-position-vertical:absolute;mso-position-vertical-relative:text" from="0,0" to="53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" strokecolor="#0070c0" strokeweight=".5pt">
                <v:stroke joinstyle="miter"/>
                <w10:wrap anchorx="margin"/>
              </v:line>
            </w:pict>
          </mc:Fallback>
        </mc:AlternateContent>
      </w:r>
    </w:p>
    <w:p w14:paraId="4A925052" w14:textId="77777777" w:rsidR="00A237AC" w:rsidRPr="00A237AC" w:rsidRDefault="00094BD2" w:rsidP="00094BD2">
      <w:pPr>
        <w:spacing w:after="0"/>
        <w:rPr>
          <w:rFonts w:asciiTheme="majorHAnsi" w:hAnsiTheme="majorHAnsi" w:cstheme="majorHAnsi"/>
          <w:b/>
        </w:rPr>
      </w:pPr>
      <w:r w:rsidRPr="00A237AC">
        <w:rPr>
          <w:rFonts w:asciiTheme="majorHAnsi" w:hAnsiTheme="majorHAnsi" w:cstheme="majorHAnsi"/>
          <w:b/>
        </w:rPr>
        <w:t>Late pick up Fee:</w:t>
      </w:r>
    </w:p>
    <w:p w14:paraId="6A203ECA" w14:textId="77777777" w:rsidR="00094BD2" w:rsidRPr="004A0007" w:rsidRDefault="00094BD2" w:rsidP="00094BD2">
      <w:pPr>
        <w:spacing w:after="0"/>
        <w:rPr>
          <w:rFonts w:asciiTheme="majorHAnsi" w:hAnsiTheme="majorHAnsi" w:cstheme="majorHAnsi"/>
        </w:rPr>
      </w:pPr>
      <w:r w:rsidRPr="004A0007">
        <w:rPr>
          <w:rFonts w:asciiTheme="majorHAnsi" w:hAnsiTheme="majorHAnsi" w:cstheme="majorHAnsi"/>
        </w:rPr>
        <w:t xml:space="preserve"> All children should be picked up on time.  A late fee of $1 per child for every minute after the center closes will be charged to your account.  We understand that an emergency can occur, if this should happen a courtesy call is appreciated.  After 15 minutes past closing the emergency contacts on your card will be called.  After one hour, Child Protective Services will be notified.</w:t>
      </w:r>
    </w:p>
    <w:p w14:paraId="7215C5E3" w14:textId="77777777" w:rsidR="00094BD2" w:rsidRPr="004A0007" w:rsidRDefault="00094BD2" w:rsidP="00094BD2">
      <w:pPr>
        <w:spacing w:after="0"/>
        <w:rPr>
          <w:rFonts w:asciiTheme="majorHAnsi" w:hAnsiTheme="majorHAnsi" w:cstheme="majorHAnsi"/>
        </w:rPr>
      </w:pPr>
    </w:p>
    <w:p w14:paraId="485594FE" w14:textId="77777777" w:rsidR="00094BD2" w:rsidRPr="00742209" w:rsidRDefault="00094BD2" w:rsidP="00094BD2">
      <w:pPr>
        <w:spacing w:after="0"/>
        <w:rPr>
          <w:rFonts w:asciiTheme="majorHAnsi" w:hAnsiTheme="majorHAnsi" w:cstheme="majorHAnsi"/>
          <w:b/>
        </w:rPr>
      </w:pPr>
      <w:r w:rsidRPr="00742209">
        <w:rPr>
          <w:rFonts w:asciiTheme="majorHAnsi" w:hAnsiTheme="majorHAnsi" w:cstheme="majorHAnsi"/>
          <w:b/>
        </w:rPr>
        <w:t>Withdrawing from Program</w:t>
      </w:r>
    </w:p>
    <w:p w14:paraId="1641B41C" w14:textId="77777777" w:rsidR="00094BD2" w:rsidRPr="004A0007" w:rsidRDefault="00094BD2" w:rsidP="00094BD2">
      <w:pPr>
        <w:spacing w:after="0"/>
        <w:rPr>
          <w:rFonts w:asciiTheme="majorHAnsi" w:hAnsiTheme="majorHAnsi" w:cstheme="majorHAnsi"/>
        </w:rPr>
      </w:pPr>
    </w:p>
    <w:p w14:paraId="71A755DC" w14:textId="1A0DA5A8" w:rsidR="00094BD2" w:rsidRPr="004A0007" w:rsidRDefault="00094BD2" w:rsidP="00094BD2">
      <w:pPr>
        <w:spacing w:after="0"/>
        <w:rPr>
          <w:rFonts w:asciiTheme="majorHAnsi" w:hAnsiTheme="majorHAnsi" w:cstheme="majorHAnsi"/>
        </w:rPr>
      </w:pPr>
      <w:r w:rsidRPr="004A0007">
        <w:rPr>
          <w:rFonts w:asciiTheme="majorHAnsi" w:hAnsiTheme="majorHAnsi" w:cstheme="majorHAnsi"/>
        </w:rPr>
        <w:t xml:space="preserve">Parents/Guardians are responsible for giving a 2-week advanced notice. The family is responsible for paying for the full month. </w:t>
      </w:r>
      <w:r w:rsidR="008E2844">
        <w:rPr>
          <w:rFonts w:asciiTheme="majorHAnsi" w:hAnsiTheme="majorHAnsi" w:cstheme="majorHAnsi"/>
        </w:rPr>
        <w:t xml:space="preserve">We do not refund </w:t>
      </w:r>
      <w:r w:rsidR="00247296">
        <w:rPr>
          <w:rFonts w:asciiTheme="majorHAnsi" w:hAnsiTheme="majorHAnsi" w:cstheme="majorHAnsi"/>
        </w:rPr>
        <w:t xml:space="preserve">accounts when a family drops our service. </w:t>
      </w:r>
      <w:r w:rsidRPr="004A0007">
        <w:rPr>
          <w:rFonts w:asciiTheme="majorHAnsi" w:hAnsiTheme="majorHAnsi" w:cstheme="majorHAnsi"/>
        </w:rPr>
        <w:t xml:space="preserve">Families who have not turned in a </w:t>
      </w:r>
      <w:r w:rsidR="00A237AC" w:rsidRPr="00247296">
        <w:rPr>
          <w:rFonts w:asciiTheme="majorHAnsi" w:hAnsiTheme="majorHAnsi" w:cstheme="majorHAnsi"/>
          <w:b/>
          <w:bCs/>
        </w:rPr>
        <w:t>(</w:t>
      </w:r>
      <w:r w:rsidR="00247296" w:rsidRPr="00247296">
        <w:rPr>
          <w:rFonts w:asciiTheme="majorHAnsi" w:hAnsiTheme="majorHAnsi" w:cstheme="majorHAnsi"/>
          <w:b/>
          <w:bCs/>
        </w:rPr>
        <w:t>register</w:t>
      </w:r>
      <w:r w:rsidR="00A237AC" w:rsidRPr="00247296">
        <w:rPr>
          <w:rFonts w:asciiTheme="majorHAnsi" w:hAnsiTheme="majorHAnsi" w:cstheme="majorHAnsi"/>
          <w:b/>
          <w:bCs/>
        </w:rPr>
        <w:t xml:space="preserve"> online)</w:t>
      </w:r>
      <w:r w:rsidR="00A237AC" w:rsidRPr="00247296">
        <w:rPr>
          <w:rFonts w:asciiTheme="majorHAnsi" w:hAnsiTheme="majorHAnsi" w:cstheme="majorHAnsi"/>
        </w:rPr>
        <w:t xml:space="preserve"> </w:t>
      </w:r>
      <w:r w:rsidRPr="004A0007">
        <w:rPr>
          <w:rFonts w:asciiTheme="majorHAnsi" w:hAnsiTheme="majorHAnsi" w:cstheme="majorHAnsi"/>
        </w:rPr>
        <w:t xml:space="preserve">calendar for care for one month will automatically be withdrawn from care and will be required to follow the enrollment procedure </w:t>
      </w:r>
      <w:r w:rsidRPr="004A0007">
        <w:rPr>
          <w:rFonts w:asciiTheme="majorHAnsi" w:hAnsiTheme="majorHAnsi" w:cstheme="majorHAnsi"/>
          <w:b/>
        </w:rPr>
        <w:t>if space is available</w:t>
      </w:r>
      <w:r w:rsidRPr="004A0007">
        <w:rPr>
          <w:rFonts w:asciiTheme="majorHAnsi" w:hAnsiTheme="majorHAnsi" w:cstheme="majorHAnsi"/>
        </w:rPr>
        <w:t xml:space="preserve"> to reenter the program. </w:t>
      </w:r>
    </w:p>
    <w:p w14:paraId="3B95C1E6" w14:textId="77777777" w:rsidR="00094BD2" w:rsidRPr="004A0007" w:rsidRDefault="004A0007" w:rsidP="00094BD2">
      <w:pPr>
        <w:spacing w:after="0"/>
        <w:rPr>
          <w:rFonts w:asciiTheme="majorHAnsi" w:hAnsiTheme="majorHAnsi" w:cstheme="majorHAnsi"/>
        </w:rPr>
      </w:pPr>
      <w:r w:rsidRPr="004A0007">
        <w:rPr>
          <w:rFonts w:asciiTheme="majorHAnsi" w:hAnsiTheme="majorHAnsi" w:cstheme="majorHAnsi"/>
          <w:noProof/>
        </w:rPr>
        <mc:AlternateContent>
          <mc:Choice Requires="wps">
            <w:drawing>
              <wp:anchor distT="0" distB="0" distL="114300" distR="114300" simplePos="0" relativeHeight="251683840" behindDoc="0" locked="0" layoutInCell="1" allowOverlap="1" wp14:anchorId="4746988D" wp14:editId="7A57395A">
                <wp:simplePos x="0" y="0"/>
                <wp:positionH relativeFrom="margin">
                  <wp:align>center</wp:align>
                </wp:positionH>
                <wp:positionV relativeFrom="paragraph">
                  <wp:posOffset>92075</wp:posOffset>
                </wp:positionV>
                <wp:extent cx="6842760" cy="7620"/>
                <wp:effectExtent l="0" t="0" r="34290" b="30480"/>
                <wp:wrapNone/>
                <wp:docPr id="15" name="Straight Connector 15"/>
                <wp:cNvGraphicFramePr/>
                <a:graphic xmlns:a="http://schemas.openxmlformats.org/drawingml/2006/main">
                  <a:graphicData uri="http://schemas.microsoft.com/office/word/2010/wordprocessingShape">
                    <wps:wsp>
                      <wps:cNvCnPr/>
                      <wps:spPr>
                        <a:xfrm>
                          <a:off x="0" y="0"/>
                          <a:ext cx="6842760" cy="762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80BDD82" id="Straight Connector 15" o:spid="_x0000_s1026" style="position:absolute;z-index:251683840;visibility:visible;mso-wrap-style:square;mso-wrap-distance-left:9pt;mso-wrap-distance-top:0;mso-wrap-distance-right:9pt;mso-wrap-distance-bottom:0;mso-position-horizontal:center;mso-position-horizontal-relative:margin;mso-position-vertical:absolute;mso-position-vertical-relative:text" from="0,7.25pt" to="538.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" strokecolor="#0070c0" strokeweight=".5pt">
                <v:stroke joinstyle="miter"/>
                <w10:wrap anchorx="margin"/>
              </v:line>
            </w:pict>
          </mc:Fallback>
        </mc:AlternateContent>
      </w:r>
    </w:p>
    <w:p w14:paraId="7B3C5A76" w14:textId="77777777" w:rsidR="00094BD2" w:rsidRPr="004A0007" w:rsidRDefault="00094BD2" w:rsidP="00094BD2">
      <w:pPr>
        <w:spacing w:after="0"/>
        <w:rPr>
          <w:rFonts w:asciiTheme="majorHAnsi" w:hAnsiTheme="majorHAnsi" w:cstheme="majorHAnsi"/>
          <w:b/>
        </w:rPr>
      </w:pPr>
      <w:r w:rsidRPr="004A0007">
        <w:rPr>
          <w:rFonts w:asciiTheme="majorHAnsi" w:hAnsiTheme="majorHAnsi" w:cstheme="majorHAnsi"/>
          <w:b/>
        </w:rPr>
        <w:t>Grievance Policy</w:t>
      </w:r>
    </w:p>
    <w:p w14:paraId="55674CC3" w14:textId="77777777" w:rsidR="00094BD2" w:rsidRPr="004A0007" w:rsidRDefault="00094BD2" w:rsidP="00094BD2">
      <w:pPr>
        <w:spacing w:after="0"/>
        <w:rPr>
          <w:rFonts w:asciiTheme="majorHAnsi" w:hAnsiTheme="majorHAnsi" w:cstheme="majorHAnsi"/>
        </w:rPr>
      </w:pPr>
    </w:p>
    <w:p w14:paraId="76F8C441" w14:textId="77777777" w:rsidR="00094BD2" w:rsidRPr="004A0007" w:rsidRDefault="00094BD2" w:rsidP="00094BD2">
      <w:pPr>
        <w:spacing w:after="0"/>
        <w:rPr>
          <w:rFonts w:asciiTheme="majorHAnsi" w:hAnsiTheme="majorHAnsi" w:cstheme="majorHAnsi"/>
        </w:rPr>
      </w:pPr>
      <w:r w:rsidRPr="004A0007">
        <w:rPr>
          <w:rFonts w:asciiTheme="majorHAnsi" w:hAnsiTheme="majorHAnsi" w:cstheme="majorHAnsi"/>
        </w:rPr>
        <w:t xml:space="preserve">Greater Midland believes that children always benefit from strong relationships between our team and parents/guardians. The relationship between our program and home should be one based on mutual respect and appreciation for our interdependency on each other. We recognize that, as in any relationship, occasional good faith disagreements may arise. </w:t>
      </w:r>
    </w:p>
    <w:p w14:paraId="408DF5A3" w14:textId="77777777" w:rsidR="00094BD2" w:rsidRPr="004A0007" w:rsidRDefault="00094BD2" w:rsidP="00094BD2">
      <w:pPr>
        <w:spacing w:after="0"/>
        <w:rPr>
          <w:rFonts w:asciiTheme="majorHAnsi" w:hAnsiTheme="majorHAnsi" w:cstheme="majorHAnsi"/>
        </w:rPr>
      </w:pPr>
      <w:r w:rsidRPr="004A0007">
        <w:rPr>
          <w:rFonts w:asciiTheme="majorHAnsi" w:hAnsiTheme="majorHAnsi" w:cstheme="majorHAnsi"/>
        </w:rPr>
        <w:t xml:space="preserve">If you have any concerns about an aspect of the program, please adhere to the following steps: </w:t>
      </w:r>
    </w:p>
    <w:p w14:paraId="21154A27" w14:textId="77777777" w:rsidR="00094BD2" w:rsidRPr="004A0007" w:rsidRDefault="00094BD2" w:rsidP="00094BD2">
      <w:pPr>
        <w:pStyle w:val="ListParagraph"/>
        <w:numPr>
          <w:ilvl w:val="0"/>
          <w:numId w:val="2"/>
        </w:numPr>
        <w:spacing w:after="0"/>
        <w:rPr>
          <w:rFonts w:asciiTheme="majorHAnsi" w:hAnsiTheme="majorHAnsi" w:cstheme="majorHAnsi"/>
        </w:rPr>
      </w:pPr>
      <w:r w:rsidRPr="004A0007">
        <w:rPr>
          <w:rFonts w:asciiTheme="majorHAnsi" w:hAnsiTheme="majorHAnsi" w:cstheme="majorHAnsi"/>
        </w:rPr>
        <w:t xml:space="preserve">If applicable, the parent/guardian shall discuss the issue with the Site Lead. </w:t>
      </w:r>
    </w:p>
    <w:p w14:paraId="48CA8F23" w14:textId="77777777" w:rsidR="00094BD2" w:rsidRPr="004A0007" w:rsidRDefault="00094BD2" w:rsidP="00094BD2">
      <w:pPr>
        <w:pStyle w:val="ListParagraph"/>
        <w:numPr>
          <w:ilvl w:val="0"/>
          <w:numId w:val="2"/>
        </w:numPr>
        <w:spacing w:after="0"/>
        <w:rPr>
          <w:rFonts w:asciiTheme="majorHAnsi" w:hAnsiTheme="majorHAnsi" w:cstheme="majorHAnsi"/>
        </w:rPr>
      </w:pPr>
      <w:r w:rsidRPr="004A0007">
        <w:rPr>
          <w:rFonts w:asciiTheme="majorHAnsi" w:hAnsiTheme="majorHAnsi" w:cstheme="majorHAnsi"/>
        </w:rPr>
        <w:t xml:space="preserve">If no resolution is reached, then the parent/guardian shall discuss issue with the Program Director. </w:t>
      </w:r>
    </w:p>
    <w:p w14:paraId="1DE20ACF" w14:textId="77777777" w:rsidR="00094BD2" w:rsidRPr="004A0007" w:rsidRDefault="00094BD2" w:rsidP="00094BD2">
      <w:pPr>
        <w:pStyle w:val="ListParagraph"/>
        <w:numPr>
          <w:ilvl w:val="0"/>
          <w:numId w:val="2"/>
        </w:numPr>
        <w:spacing w:after="0"/>
        <w:rPr>
          <w:rFonts w:asciiTheme="majorHAnsi" w:hAnsiTheme="majorHAnsi" w:cstheme="majorHAnsi"/>
        </w:rPr>
      </w:pPr>
      <w:r w:rsidRPr="004A0007">
        <w:rPr>
          <w:rFonts w:asciiTheme="majorHAnsi" w:hAnsiTheme="majorHAnsi" w:cstheme="majorHAnsi"/>
        </w:rPr>
        <w:t xml:space="preserve">If parents/guardians feel the decision regarding the matter is unsatisfactory they may present, the concern to the Director of Early Care &amp; Education. </w:t>
      </w:r>
    </w:p>
    <w:p w14:paraId="03C5598E" w14:textId="77777777" w:rsidR="008F603D" w:rsidRPr="004A0007" w:rsidRDefault="004A0007" w:rsidP="008F603D">
      <w:pPr>
        <w:spacing w:after="0"/>
        <w:rPr>
          <w:rFonts w:asciiTheme="majorHAnsi" w:hAnsiTheme="majorHAnsi" w:cstheme="majorHAnsi"/>
        </w:rPr>
      </w:pPr>
      <w:r w:rsidRPr="004A0007">
        <w:rPr>
          <w:rFonts w:asciiTheme="majorHAnsi" w:hAnsiTheme="majorHAnsi" w:cstheme="majorHAnsi"/>
          <w:noProof/>
        </w:rPr>
        <mc:AlternateContent>
          <mc:Choice Requires="wps">
            <w:drawing>
              <wp:anchor distT="0" distB="0" distL="114300" distR="114300" simplePos="0" relativeHeight="251685888" behindDoc="0" locked="0" layoutInCell="1" allowOverlap="1" wp14:anchorId="7F40339E" wp14:editId="5D093367">
                <wp:simplePos x="0" y="0"/>
                <wp:positionH relativeFrom="margin">
                  <wp:align>center</wp:align>
                </wp:positionH>
                <wp:positionV relativeFrom="paragraph">
                  <wp:posOffset>107315</wp:posOffset>
                </wp:positionV>
                <wp:extent cx="6842760" cy="7620"/>
                <wp:effectExtent l="0" t="0" r="34290" b="30480"/>
                <wp:wrapNone/>
                <wp:docPr id="16" name="Straight Connector 16"/>
                <wp:cNvGraphicFramePr/>
                <a:graphic xmlns:a="http://schemas.openxmlformats.org/drawingml/2006/main">
                  <a:graphicData uri="http://schemas.microsoft.com/office/word/2010/wordprocessingShape">
                    <wps:wsp>
                      <wps:cNvCnPr/>
                      <wps:spPr>
                        <a:xfrm>
                          <a:off x="0" y="0"/>
                          <a:ext cx="6842760" cy="762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BD9AD5A" id="Straight Connector 16" o:spid="_x0000_s1026" style="position:absolute;z-index:251685888;visibility:visible;mso-wrap-style:square;mso-wrap-distance-left:9pt;mso-wrap-distance-top:0;mso-wrap-distance-right:9pt;mso-wrap-distance-bottom:0;mso-position-horizontal:center;mso-position-horizontal-relative:margin;mso-position-vertical:absolute;mso-position-vertical-relative:text" from="0,8.45pt" to="538.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" strokecolor="#0070c0" strokeweight=".5pt">
                <v:stroke joinstyle="miter"/>
                <w10:wrap anchorx="margin"/>
              </v:line>
            </w:pict>
          </mc:Fallback>
        </mc:AlternateContent>
      </w:r>
    </w:p>
    <w:p w14:paraId="45095276" w14:textId="77777777" w:rsidR="008F603D" w:rsidRPr="004A0007" w:rsidRDefault="008F603D" w:rsidP="008F603D">
      <w:pPr>
        <w:spacing w:after="0"/>
        <w:rPr>
          <w:rFonts w:asciiTheme="majorHAnsi" w:hAnsiTheme="majorHAnsi" w:cstheme="majorHAnsi"/>
          <w:b/>
        </w:rPr>
      </w:pPr>
      <w:r w:rsidRPr="004A0007">
        <w:rPr>
          <w:rFonts w:asciiTheme="majorHAnsi" w:hAnsiTheme="majorHAnsi" w:cstheme="majorHAnsi"/>
          <w:b/>
        </w:rPr>
        <w:t>Reporting Abuse and Neglect</w:t>
      </w:r>
    </w:p>
    <w:p w14:paraId="11AD4359" w14:textId="77777777" w:rsidR="008F603D" w:rsidRPr="004A0007" w:rsidRDefault="008F603D" w:rsidP="008F603D">
      <w:pPr>
        <w:spacing w:after="0"/>
        <w:rPr>
          <w:rFonts w:asciiTheme="majorHAnsi" w:hAnsiTheme="majorHAnsi" w:cstheme="majorHAnsi"/>
        </w:rPr>
      </w:pPr>
    </w:p>
    <w:p w14:paraId="3EFD75F0" w14:textId="77777777" w:rsidR="008F603D" w:rsidRPr="004A0007" w:rsidRDefault="008F603D" w:rsidP="008F603D">
      <w:pPr>
        <w:spacing w:after="0"/>
        <w:rPr>
          <w:rFonts w:asciiTheme="majorHAnsi" w:hAnsiTheme="majorHAnsi" w:cstheme="majorHAnsi"/>
        </w:rPr>
      </w:pPr>
      <w:r w:rsidRPr="004A0007">
        <w:rPr>
          <w:rFonts w:asciiTheme="majorHAnsi" w:hAnsiTheme="majorHAnsi" w:cstheme="majorHAnsi"/>
        </w:rPr>
        <w:t xml:space="preserve">Under the Michigan Child Protection Act 238. All Greater Midland Community Center employees are required by law to report any suspected child abuse, neglect, sexual abuse or exploitation to Children’s Protective Services. Greater Midland does not have to warn or inform families of making a report, we will not disclose information about our report to any unauthorized person or to family members.  Our highest priority is the safety and wellbeing of the children we serve. </w:t>
      </w:r>
    </w:p>
    <w:p w14:paraId="1CA25267" w14:textId="77777777" w:rsidR="008F603D" w:rsidRPr="004A0007" w:rsidRDefault="00F554EA" w:rsidP="008F603D">
      <w:pPr>
        <w:spacing w:after="0"/>
        <w:rPr>
          <w:rFonts w:asciiTheme="majorHAnsi" w:hAnsiTheme="majorHAnsi" w:cstheme="majorHAnsi"/>
        </w:rPr>
      </w:pPr>
      <w:r w:rsidRPr="004A0007">
        <w:rPr>
          <w:rFonts w:asciiTheme="majorHAnsi" w:hAnsiTheme="majorHAnsi" w:cstheme="majorHAnsi"/>
          <w:noProof/>
        </w:rPr>
        <mc:AlternateContent>
          <mc:Choice Requires="wps">
            <w:drawing>
              <wp:anchor distT="0" distB="0" distL="114300" distR="114300" simplePos="0" relativeHeight="251687936" behindDoc="0" locked="0" layoutInCell="1" allowOverlap="1" wp14:anchorId="4505CBC3" wp14:editId="0A66CD69">
                <wp:simplePos x="0" y="0"/>
                <wp:positionH relativeFrom="margin">
                  <wp:align>center</wp:align>
                </wp:positionH>
                <wp:positionV relativeFrom="paragraph">
                  <wp:posOffset>100330</wp:posOffset>
                </wp:positionV>
                <wp:extent cx="6842760" cy="7620"/>
                <wp:effectExtent l="0" t="0" r="34290" b="30480"/>
                <wp:wrapNone/>
                <wp:docPr id="17" name="Straight Connector 17"/>
                <wp:cNvGraphicFramePr/>
                <a:graphic xmlns:a="http://schemas.openxmlformats.org/drawingml/2006/main">
                  <a:graphicData uri="http://schemas.microsoft.com/office/word/2010/wordprocessingShape">
                    <wps:wsp>
                      <wps:cNvCnPr/>
                      <wps:spPr>
                        <a:xfrm>
                          <a:off x="0" y="0"/>
                          <a:ext cx="6842760" cy="762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F125A47" id="Straight Connector 17" o:spid="_x0000_s1026" style="position:absolute;z-index:251687936;visibility:visible;mso-wrap-style:square;mso-wrap-distance-left:9pt;mso-wrap-distance-top:0;mso-wrap-distance-right:9pt;mso-wrap-distance-bottom:0;mso-position-horizontal:center;mso-position-horizontal-relative:margin;mso-position-vertical:absolute;mso-position-vertical-relative:text" from="0,7.9pt" to="538.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" strokecolor="#0070c0" strokeweight=".5pt">
                <v:stroke joinstyle="miter"/>
                <w10:wrap anchorx="margin"/>
              </v:line>
            </w:pict>
          </mc:Fallback>
        </mc:AlternateContent>
      </w:r>
    </w:p>
    <w:p w14:paraId="1A400792" w14:textId="77777777" w:rsidR="008F603D" w:rsidRPr="00F554EA" w:rsidRDefault="008F603D" w:rsidP="008F603D">
      <w:pPr>
        <w:spacing w:after="0"/>
        <w:rPr>
          <w:rFonts w:asciiTheme="majorHAnsi" w:hAnsiTheme="majorHAnsi" w:cstheme="majorHAnsi"/>
          <w:b/>
        </w:rPr>
      </w:pPr>
      <w:r w:rsidRPr="00F554EA">
        <w:rPr>
          <w:rFonts w:asciiTheme="majorHAnsi" w:hAnsiTheme="majorHAnsi" w:cstheme="majorHAnsi"/>
          <w:b/>
        </w:rPr>
        <w:t>Emergency, Incident &amp; Accidents</w:t>
      </w:r>
    </w:p>
    <w:p w14:paraId="256F30D3" w14:textId="77777777" w:rsidR="008F603D" w:rsidRPr="004A0007" w:rsidRDefault="008F603D" w:rsidP="008F603D">
      <w:pPr>
        <w:spacing w:after="0"/>
        <w:rPr>
          <w:rFonts w:asciiTheme="majorHAnsi" w:hAnsiTheme="majorHAnsi" w:cstheme="majorHAnsi"/>
        </w:rPr>
      </w:pPr>
    </w:p>
    <w:p w14:paraId="35B0DEC0" w14:textId="77777777" w:rsidR="008F603D" w:rsidRPr="004A0007" w:rsidRDefault="008F603D" w:rsidP="008F603D">
      <w:pPr>
        <w:spacing w:after="0"/>
        <w:rPr>
          <w:rFonts w:asciiTheme="majorHAnsi" w:hAnsiTheme="majorHAnsi" w:cstheme="majorHAnsi"/>
        </w:rPr>
      </w:pPr>
      <w:r w:rsidRPr="004A0007">
        <w:rPr>
          <w:rFonts w:asciiTheme="majorHAnsi" w:hAnsiTheme="majorHAnsi" w:cstheme="majorHAnsi"/>
        </w:rPr>
        <w:t>Fire – Tornado – Chemical Release</w:t>
      </w:r>
    </w:p>
    <w:p w14:paraId="5D5E4C42" w14:textId="77777777" w:rsidR="008F603D" w:rsidRPr="004A0007" w:rsidRDefault="008F603D" w:rsidP="008F603D">
      <w:pPr>
        <w:spacing w:after="0"/>
        <w:rPr>
          <w:rFonts w:asciiTheme="majorHAnsi" w:hAnsiTheme="majorHAnsi" w:cstheme="majorHAnsi"/>
        </w:rPr>
      </w:pPr>
      <w:r w:rsidRPr="004A0007">
        <w:rPr>
          <w:rFonts w:asciiTheme="majorHAnsi" w:hAnsiTheme="majorHAnsi" w:cstheme="majorHAnsi"/>
        </w:rPr>
        <w:t xml:space="preserve">Children and staff will proceed according to Emergency Action Plans (EAP) posted throughout the building. Practice drills are conducted on a regular basis to ensure competency in implementation. </w:t>
      </w:r>
    </w:p>
    <w:p w14:paraId="05A05805" w14:textId="77777777" w:rsidR="008F603D" w:rsidRPr="004A0007" w:rsidRDefault="008F603D" w:rsidP="008F603D">
      <w:pPr>
        <w:spacing w:after="0"/>
        <w:rPr>
          <w:rFonts w:asciiTheme="majorHAnsi" w:hAnsiTheme="majorHAnsi" w:cstheme="majorHAnsi"/>
        </w:rPr>
      </w:pPr>
    </w:p>
    <w:p w14:paraId="735D7BB3" w14:textId="77777777" w:rsidR="008F603D" w:rsidRPr="004A0007" w:rsidRDefault="008F603D" w:rsidP="008F603D">
      <w:pPr>
        <w:spacing w:after="0"/>
        <w:rPr>
          <w:rFonts w:asciiTheme="majorHAnsi" w:hAnsiTheme="majorHAnsi" w:cstheme="majorHAnsi"/>
        </w:rPr>
      </w:pPr>
      <w:r w:rsidRPr="004A0007">
        <w:rPr>
          <w:rFonts w:asciiTheme="majorHAnsi" w:hAnsiTheme="majorHAnsi" w:cstheme="majorHAnsi"/>
        </w:rPr>
        <w:t>Power Outage – Building Emergency – Internal/External Threat</w:t>
      </w:r>
    </w:p>
    <w:p w14:paraId="645F7198" w14:textId="77777777" w:rsidR="008F603D" w:rsidRPr="004A0007" w:rsidRDefault="008F603D" w:rsidP="008F603D">
      <w:pPr>
        <w:spacing w:after="0"/>
        <w:rPr>
          <w:rFonts w:asciiTheme="majorHAnsi" w:hAnsiTheme="majorHAnsi" w:cstheme="majorHAnsi"/>
        </w:rPr>
      </w:pPr>
      <w:r w:rsidRPr="004A0007">
        <w:rPr>
          <w:rFonts w:asciiTheme="majorHAnsi" w:hAnsiTheme="majorHAnsi" w:cstheme="majorHAnsi"/>
        </w:rPr>
        <w:t xml:space="preserve">Should a power outage or other building emergency occur, parents/guardians will be notified as soon as </w:t>
      </w:r>
      <w:r w:rsidR="00AF3F1F" w:rsidRPr="004A0007">
        <w:rPr>
          <w:rFonts w:asciiTheme="majorHAnsi" w:hAnsiTheme="majorHAnsi" w:cstheme="majorHAnsi"/>
        </w:rPr>
        <w:t>possible?</w:t>
      </w:r>
      <w:r w:rsidRPr="004A0007">
        <w:rPr>
          <w:rFonts w:asciiTheme="majorHAnsi" w:hAnsiTheme="majorHAnsi" w:cstheme="majorHAnsi"/>
        </w:rPr>
        <w:t xml:space="preserve">  All children will remain in the building or on the school campus until parent/guardian arrives or alternative arrangements are made.</w:t>
      </w:r>
    </w:p>
    <w:p w14:paraId="3C95BFE4" w14:textId="77777777" w:rsidR="008F603D" w:rsidRPr="004A0007" w:rsidRDefault="008F603D" w:rsidP="008F603D">
      <w:pPr>
        <w:spacing w:after="0"/>
        <w:rPr>
          <w:rFonts w:asciiTheme="majorHAnsi" w:hAnsiTheme="majorHAnsi" w:cstheme="majorHAnsi"/>
        </w:rPr>
      </w:pPr>
    </w:p>
    <w:p w14:paraId="57EF6857" w14:textId="77777777" w:rsidR="008F603D" w:rsidRPr="004A0007" w:rsidRDefault="008F603D" w:rsidP="008F603D">
      <w:pPr>
        <w:spacing w:after="0"/>
        <w:rPr>
          <w:rFonts w:asciiTheme="majorHAnsi" w:hAnsiTheme="majorHAnsi" w:cstheme="majorHAnsi"/>
        </w:rPr>
      </w:pPr>
      <w:r w:rsidRPr="004A0007">
        <w:rPr>
          <w:rFonts w:asciiTheme="majorHAnsi" w:hAnsiTheme="majorHAnsi" w:cstheme="majorHAnsi"/>
        </w:rPr>
        <w:t xml:space="preserve">Should a threat occur in or near our facility- staff will ensure all policies/procedures outlined in our EAP are followed. Practice drills are conducted to ensure competency in implementation. </w:t>
      </w:r>
    </w:p>
    <w:p w14:paraId="1682BBA2" w14:textId="77777777" w:rsidR="008F603D" w:rsidRPr="004A0007" w:rsidRDefault="008F603D" w:rsidP="008F603D">
      <w:pPr>
        <w:spacing w:after="0"/>
        <w:rPr>
          <w:rFonts w:asciiTheme="majorHAnsi" w:hAnsiTheme="majorHAnsi" w:cstheme="majorHAnsi"/>
        </w:rPr>
      </w:pPr>
    </w:p>
    <w:p w14:paraId="3064EA27" w14:textId="77777777" w:rsidR="008F603D" w:rsidRPr="004A0007" w:rsidRDefault="008F603D" w:rsidP="008F603D">
      <w:pPr>
        <w:spacing w:after="0"/>
        <w:rPr>
          <w:rFonts w:asciiTheme="majorHAnsi" w:hAnsiTheme="majorHAnsi" w:cstheme="majorHAnsi"/>
        </w:rPr>
      </w:pPr>
      <w:r w:rsidRPr="004A0007">
        <w:rPr>
          <w:rFonts w:asciiTheme="majorHAnsi" w:hAnsiTheme="majorHAnsi" w:cstheme="majorHAnsi"/>
        </w:rPr>
        <w:t>Site leads will contact parents via cell phone to reunify parents and children in the event of an emergency.  Special assistance will be given to any child with special needs or who needs additional help during an emergency.</w:t>
      </w:r>
    </w:p>
    <w:p w14:paraId="2A77ABC4" w14:textId="77777777" w:rsidR="008F603D" w:rsidRDefault="008F603D" w:rsidP="008F603D">
      <w:pPr>
        <w:spacing w:after="0"/>
        <w:rPr>
          <w:rFonts w:asciiTheme="majorHAnsi" w:hAnsiTheme="majorHAnsi" w:cstheme="majorHAnsi"/>
        </w:rPr>
      </w:pPr>
    </w:p>
    <w:p w14:paraId="4C0550A0" w14:textId="197036A7" w:rsidR="00742209" w:rsidRDefault="00CC4843" w:rsidP="008F603D">
      <w:pPr>
        <w:spacing w:after="0"/>
        <w:rPr>
          <w:rFonts w:asciiTheme="majorHAnsi" w:hAnsiTheme="majorHAnsi" w:cstheme="majorHAnsi"/>
        </w:rPr>
      </w:pPr>
      <w:r w:rsidRPr="004A0007">
        <w:rPr>
          <w:rFonts w:asciiTheme="majorHAnsi" w:hAnsiTheme="majorHAnsi" w:cstheme="majorHAnsi"/>
          <w:noProof/>
        </w:rPr>
        <mc:AlternateContent>
          <mc:Choice Requires="wps">
            <w:drawing>
              <wp:anchor distT="0" distB="0" distL="114300" distR="114300" simplePos="0" relativeHeight="251694080" behindDoc="0" locked="0" layoutInCell="1" allowOverlap="1" wp14:anchorId="00ED6B2E" wp14:editId="2F357444">
                <wp:simplePos x="0" y="0"/>
                <wp:positionH relativeFrom="margin">
                  <wp:posOffset>0</wp:posOffset>
                </wp:positionH>
                <wp:positionV relativeFrom="paragraph">
                  <wp:posOffset>-635</wp:posOffset>
                </wp:positionV>
                <wp:extent cx="6842760" cy="7620"/>
                <wp:effectExtent l="0" t="0" r="34290" b="30480"/>
                <wp:wrapNone/>
                <wp:docPr id="20" name="Straight Connector 20"/>
                <wp:cNvGraphicFramePr/>
                <a:graphic xmlns:a="http://schemas.openxmlformats.org/drawingml/2006/main">
                  <a:graphicData uri="http://schemas.microsoft.com/office/word/2010/wordprocessingShape">
                    <wps:wsp>
                      <wps:cNvCnPr/>
                      <wps:spPr>
                        <a:xfrm>
                          <a:off x="0" y="0"/>
                          <a:ext cx="6842760" cy="7620"/>
                        </a:xfrm>
                        <a:prstGeom prst="line">
                          <a:avLst/>
                        </a:prstGeom>
                        <a:noFill/>
                        <a:ln w="6350" cap="flat" cmpd="sng" algn="ctr">
                          <a:solidFill>
                            <a:srgbClr val="0070C0"/>
                          </a:solidFill>
                          <a:prstDash val="solid"/>
                          <a:miter lim="800000"/>
                        </a:ln>
                        <a:effectLst/>
                      </wps:spPr>
                      <wps:bodyPr/>
                    </wps:wsp>
                  </a:graphicData>
                </a:graphic>
              </wp:anchor>
            </w:drawing>
          </mc:Choice>
          <mc:Fallback xmlns:w16du="http://schemas.microsoft.com/office/word/2023/wordml/word16du">
            <w:pict>
              <v:line w14:anchorId="276D174E" id="Straight Connector 20" o:spid="_x0000_s1026" style="position:absolute;z-index:251694080;visibility:visible;mso-wrap-style:square;mso-wrap-distance-left:9pt;mso-wrap-distance-top:0;mso-wrap-distance-right:9pt;mso-wrap-distance-bottom:0;mso-position-horizontal:absolute;mso-position-horizontal-relative:margin;mso-position-vertical:absolute;mso-position-vertical-relative:text" from="0,-.05pt" to="53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" strokecolor="#0070c0" strokeweight=".5pt">
                <v:stroke joinstyle="miter"/>
                <w10:wrap anchorx="margin"/>
              </v:line>
            </w:pict>
          </mc:Fallback>
        </mc:AlternateContent>
      </w:r>
    </w:p>
    <w:p w14:paraId="02F2DC7A" w14:textId="77777777" w:rsidR="00742209" w:rsidRPr="004A0007" w:rsidRDefault="00742209" w:rsidP="008F603D">
      <w:pPr>
        <w:spacing w:after="0"/>
        <w:rPr>
          <w:rFonts w:asciiTheme="majorHAnsi" w:hAnsiTheme="majorHAnsi" w:cstheme="majorHAnsi"/>
        </w:rPr>
      </w:pPr>
    </w:p>
    <w:p w14:paraId="3A00D956" w14:textId="77777777" w:rsidR="008F603D" w:rsidRPr="004A0007" w:rsidRDefault="008F603D" w:rsidP="008F603D">
      <w:pPr>
        <w:spacing w:after="0"/>
        <w:rPr>
          <w:rFonts w:asciiTheme="majorHAnsi" w:hAnsiTheme="majorHAnsi" w:cstheme="majorHAnsi"/>
          <w:b/>
        </w:rPr>
      </w:pPr>
      <w:r w:rsidRPr="004A0007">
        <w:rPr>
          <w:rFonts w:asciiTheme="majorHAnsi" w:hAnsiTheme="majorHAnsi" w:cstheme="majorHAnsi"/>
          <w:b/>
        </w:rPr>
        <w:t>Serious Accident or Injury</w:t>
      </w:r>
    </w:p>
    <w:p w14:paraId="4D9E87BE" w14:textId="77777777" w:rsidR="008F603D" w:rsidRPr="004A0007" w:rsidRDefault="008F603D" w:rsidP="008F603D">
      <w:pPr>
        <w:spacing w:after="0"/>
        <w:rPr>
          <w:rFonts w:asciiTheme="majorHAnsi" w:hAnsiTheme="majorHAnsi" w:cstheme="majorHAnsi"/>
        </w:rPr>
      </w:pPr>
    </w:p>
    <w:p w14:paraId="55CA6A26" w14:textId="77777777" w:rsidR="008F603D" w:rsidRPr="004A0007" w:rsidRDefault="008F603D" w:rsidP="008F603D">
      <w:pPr>
        <w:spacing w:after="0"/>
        <w:rPr>
          <w:rFonts w:asciiTheme="majorHAnsi" w:hAnsiTheme="majorHAnsi" w:cstheme="majorHAnsi"/>
        </w:rPr>
      </w:pPr>
      <w:r w:rsidRPr="004A0007">
        <w:rPr>
          <w:rFonts w:asciiTheme="majorHAnsi" w:hAnsiTheme="majorHAnsi" w:cstheme="majorHAnsi"/>
        </w:rPr>
        <w:t>In case of serious accident/injury or when the extent of the injury is unknown, we will follow the procedures as outlined below:</w:t>
      </w:r>
    </w:p>
    <w:p w14:paraId="515723BF" w14:textId="3AFB1D26" w:rsidR="008F603D" w:rsidRPr="004A0007" w:rsidRDefault="008F603D" w:rsidP="008F603D">
      <w:pPr>
        <w:pStyle w:val="ListParagraph"/>
        <w:numPr>
          <w:ilvl w:val="0"/>
          <w:numId w:val="3"/>
        </w:numPr>
        <w:spacing w:after="0"/>
        <w:rPr>
          <w:rFonts w:asciiTheme="majorHAnsi" w:hAnsiTheme="majorHAnsi" w:cstheme="majorHAnsi"/>
        </w:rPr>
      </w:pPr>
      <w:r w:rsidRPr="004A0007">
        <w:rPr>
          <w:rFonts w:asciiTheme="majorHAnsi" w:hAnsiTheme="majorHAnsi" w:cstheme="majorHAnsi"/>
        </w:rPr>
        <w:t>Staff will assess the situation and call additional staff/supervisor if necessary</w:t>
      </w:r>
      <w:r w:rsidR="00F5298E">
        <w:rPr>
          <w:rFonts w:asciiTheme="majorHAnsi" w:hAnsiTheme="majorHAnsi" w:cstheme="majorHAnsi"/>
        </w:rPr>
        <w:t>.</w:t>
      </w:r>
    </w:p>
    <w:p w14:paraId="17033E77" w14:textId="5AFE8C7E" w:rsidR="008F603D" w:rsidRDefault="008C00CB" w:rsidP="008F603D">
      <w:pPr>
        <w:pStyle w:val="ListParagraph"/>
        <w:numPr>
          <w:ilvl w:val="0"/>
          <w:numId w:val="3"/>
        </w:numPr>
        <w:spacing w:after="0"/>
        <w:rPr>
          <w:rFonts w:asciiTheme="majorHAnsi" w:hAnsiTheme="majorHAnsi" w:cstheme="majorHAnsi"/>
        </w:rPr>
      </w:pPr>
      <w:r w:rsidRPr="004A0007">
        <w:rPr>
          <w:rFonts w:asciiTheme="majorHAnsi" w:hAnsiTheme="majorHAnsi" w:cstheme="majorHAnsi"/>
        </w:rPr>
        <w:t xml:space="preserve">An “Ouch Report” will be provided for minor injuries. Parents/guardians can request an incident summary for serious accidents/injuries </w:t>
      </w:r>
      <w:r>
        <w:rPr>
          <w:rFonts w:asciiTheme="majorHAnsi" w:hAnsiTheme="majorHAnsi" w:cstheme="majorHAnsi"/>
        </w:rPr>
        <w:t xml:space="preserve">this notice will be available </w:t>
      </w:r>
      <w:r w:rsidR="00F5298E">
        <w:rPr>
          <w:rFonts w:asciiTheme="majorHAnsi" w:hAnsiTheme="majorHAnsi" w:cstheme="majorHAnsi"/>
        </w:rPr>
        <w:t xml:space="preserve">at the end of the day. </w:t>
      </w:r>
    </w:p>
    <w:p w14:paraId="55419396" w14:textId="77777777" w:rsidR="008C00CB" w:rsidRPr="004A0007" w:rsidRDefault="008C00CB" w:rsidP="008C00CB">
      <w:pPr>
        <w:pStyle w:val="ListParagraph"/>
        <w:numPr>
          <w:ilvl w:val="0"/>
          <w:numId w:val="3"/>
        </w:numPr>
        <w:spacing w:after="0"/>
        <w:rPr>
          <w:rFonts w:asciiTheme="majorHAnsi" w:hAnsiTheme="majorHAnsi" w:cstheme="majorHAnsi"/>
        </w:rPr>
      </w:pPr>
      <w:r w:rsidRPr="004A0007">
        <w:rPr>
          <w:rFonts w:asciiTheme="majorHAnsi" w:hAnsiTheme="majorHAnsi" w:cstheme="majorHAnsi"/>
        </w:rPr>
        <w:t xml:space="preserve">If the injury is not life threatening but requires medical attention, a member of the Greater Midland Early Care &amp; Education team will contact the parent/guardian to notify them of the accident/injury. Transportation for medical attention will be decided by the parent/guardian. </w:t>
      </w:r>
    </w:p>
    <w:p w14:paraId="72801A2B" w14:textId="77777777" w:rsidR="008F603D" w:rsidRPr="004A0007" w:rsidRDefault="008F603D" w:rsidP="008F603D">
      <w:pPr>
        <w:pStyle w:val="ListParagraph"/>
        <w:numPr>
          <w:ilvl w:val="0"/>
          <w:numId w:val="3"/>
        </w:numPr>
        <w:spacing w:after="0"/>
        <w:rPr>
          <w:rFonts w:asciiTheme="majorHAnsi" w:hAnsiTheme="majorHAnsi" w:cstheme="majorHAnsi"/>
        </w:rPr>
      </w:pPr>
      <w:r w:rsidRPr="004A0007">
        <w:rPr>
          <w:rFonts w:asciiTheme="majorHAnsi" w:hAnsiTheme="majorHAnsi" w:cstheme="majorHAnsi"/>
        </w:rPr>
        <w:t xml:space="preserve">911 will be called if the emergency is life threatening. If the child requires transportation for medical services a staff person will accompany the child and remain with the child until the parent/guardian arrives. </w:t>
      </w:r>
    </w:p>
    <w:p w14:paraId="315C0356" w14:textId="77777777" w:rsidR="008F603D" w:rsidRPr="004A0007" w:rsidRDefault="008F603D" w:rsidP="008F603D">
      <w:pPr>
        <w:pStyle w:val="ListParagraph"/>
        <w:numPr>
          <w:ilvl w:val="0"/>
          <w:numId w:val="3"/>
        </w:numPr>
        <w:spacing w:after="0"/>
        <w:rPr>
          <w:rFonts w:asciiTheme="majorHAnsi" w:hAnsiTheme="majorHAnsi" w:cstheme="majorHAnsi"/>
        </w:rPr>
      </w:pPr>
      <w:r w:rsidRPr="004A0007">
        <w:rPr>
          <w:rFonts w:asciiTheme="majorHAnsi" w:hAnsiTheme="majorHAnsi" w:cstheme="majorHAnsi"/>
        </w:rPr>
        <w:t>An accident/incident report will be completed by staff members who witnessed the injury and submitted to the Greater Midland Central Office.</w:t>
      </w:r>
    </w:p>
    <w:p w14:paraId="2E5244D1" w14:textId="77777777" w:rsidR="008F603D" w:rsidRPr="004A0007" w:rsidRDefault="008F603D" w:rsidP="008F603D">
      <w:pPr>
        <w:pStyle w:val="ListParagraph"/>
        <w:numPr>
          <w:ilvl w:val="0"/>
          <w:numId w:val="3"/>
        </w:numPr>
        <w:spacing w:after="0"/>
        <w:rPr>
          <w:rFonts w:asciiTheme="majorHAnsi" w:hAnsiTheme="majorHAnsi" w:cstheme="majorHAnsi"/>
        </w:rPr>
      </w:pPr>
      <w:r w:rsidRPr="004A0007">
        <w:rPr>
          <w:rFonts w:asciiTheme="majorHAnsi" w:hAnsiTheme="majorHAnsi" w:cstheme="majorHAnsi"/>
        </w:rPr>
        <w:t xml:space="preserve">A verbal report of the accident/injury (if medical attention is required) will be made to the Department of Health &amp; Human Services within 24 hours of the incident. An “Incident Report” (BCAL 4605) will be submitted to DHHS within 72 hours of the incident. </w:t>
      </w:r>
    </w:p>
    <w:p w14:paraId="2526CB76" w14:textId="77777777" w:rsidR="008F603D" w:rsidRPr="004A0007" w:rsidRDefault="008F603D" w:rsidP="008F603D">
      <w:pPr>
        <w:spacing w:after="0"/>
        <w:rPr>
          <w:rFonts w:asciiTheme="majorHAnsi" w:hAnsiTheme="majorHAnsi" w:cstheme="majorHAnsi"/>
        </w:rPr>
      </w:pPr>
    </w:p>
    <w:p w14:paraId="5C5836EC" w14:textId="77777777" w:rsidR="008F603D" w:rsidRPr="004A0007" w:rsidRDefault="008F603D" w:rsidP="008F603D">
      <w:pPr>
        <w:spacing w:after="0"/>
        <w:rPr>
          <w:rFonts w:asciiTheme="majorHAnsi" w:hAnsiTheme="majorHAnsi" w:cstheme="majorHAnsi"/>
        </w:rPr>
      </w:pPr>
      <w:r w:rsidRPr="004A0007">
        <w:rPr>
          <w:rFonts w:asciiTheme="majorHAnsi" w:hAnsiTheme="majorHAnsi" w:cstheme="majorHAnsi"/>
        </w:rPr>
        <w:t>Note:  Should parents be unavailable, then the emergency contacts listed on the child information card will be contacted and notified of the incident.  Staff cannot transport children to the hospital in personal or center vehicles.</w:t>
      </w:r>
    </w:p>
    <w:p w14:paraId="3F3FD965" w14:textId="77777777" w:rsidR="008F603D" w:rsidRPr="004A0007" w:rsidRDefault="008F603D" w:rsidP="008F603D">
      <w:pPr>
        <w:spacing w:after="0"/>
        <w:rPr>
          <w:rFonts w:asciiTheme="majorHAnsi" w:hAnsiTheme="majorHAnsi" w:cstheme="majorHAnsi"/>
        </w:rPr>
      </w:pPr>
    </w:p>
    <w:p w14:paraId="0F83D37B" w14:textId="77777777" w:rsidR="008F603D" w:rsidRPr="004A0007" w:rsidRDefault="008F603D" w:rsidP="008F603D">
      <w:pPr>
        <w:spacing w:after="0"/>
        <w:rPr>
          <w:rFonts w:asciiTheme="majorHAnsi" w:hAnsiTheme="majorHAnsi" w:cstheme="majorHAnsi"/>
        </w:rPr>
      </w:pPr>
      <w:r w:rsidRPr="004A0007">
        <w:rPr>
          <w:rFonts w:asciiTheme="majorHAnsi" w:hAnsiTheme="majorHAnsi" w:cstheme="majorHAnsi"/>
        </w:rPr>
        <w:lastRenderedPageBreak/>
        <w:t xml:space="preserve">In regards to serious incidents such as physical discipline by staff, unsupervised lost child, inappropriate contact the program director will notify the parent/guardian and the Department of Health and Human Services of the incident immediately.  </w:t>
      </w:r>
    </w:p>
    <w:p w14:paraId="4F54DCB7" w14:textId="77777777" w:rsidR="008F603D" w:rsidRPr="004A0007" w:rsidRDefault="00F554EA" w:rsidP="008F603D">
      <w:pPr>
        <w:spacing w:after="0"/>
        <w:rPr>
          <w:rFonts w:asciiTheme="majorHAnsi" w:hAnsiTheme="majorHAnsi" w:cstheme="majorHAnsi"/>
        </w:rPr>
      </w:pPr>
      <w:r w:rsidRPr="004A0007">
        <w:rPr>
          <w:rFonts w:asciiTheme="majorHAnsi" w:hAnsiTheme="majorHAnsi" w:cstheme="majorHAnsi"/>
          <w:noProof/>
        </w:rPr>
        <mc:AlternateContent>
          <mc:Choice Requires="wps">
            <w:drawing>
              <wp:anchor distT="0" distB="0" distL="114300" distR="114300" simplePos="0" relativeHeight="251689984" behindDoc="0" locked="0" layoutInCell="1" allowOverlap="1" wp14:anchorId="24E2F942" wp14:editId="328110B9">
                <wp:simplePos x="0" y="0"/>
                <wp:positionH relativeFrom="margin">
                  <wp:posOffset>-457200</wp:posOffset>
                </wp:positionH>
                <wp:positionV relativeFrom="paragraph">
                  <wp:posOffset>115570</wp:posOffset>
                </wp:positionV>
                <wp:extent cx="6842760" cy="7620"/>
                <wp:effectExtent l="0" t="0" r="34290" b="30480"/>
                <wp:wrapNone/>
                <wp:docPr id="18" name="Straight Connector 18"/>
                <wp:cNvGraphicFramePr/>
                <a:graphic xmlns:a="http://schemas.openxmlformats.org/drawingml/2006/main">
                  <a:graphicData uri="http://schemas.microsoft.com/office/word/2010/wordprocessingShape">
                    <wps:wsp>
                      <wps:cNvCnPr/>
                      <wps:spPr>
                        <a:xfrm>
                          <a:off x="0" y="0"/>
                          <a:ext cx="6842760" cy="762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66AC4C3" id="Straight Connector 18" o:spid="_x0000_s1026" style="position:absolute;z-index:251689984;visibility:visible;mso-wrap-style:square;mso-wrap-distance-left:9pt;mso-wrap-distance-top:0;mso-wrap-distance-right:9pt;mso-wrap-distance-bottom:0;mso-position-horizontal:absolute;mso-position-horizontal-relative:margin;mso-position-vertical:absolute;mso-position-vertical-relative:text" from="-36pt,9.1pt" to="50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" strokecolor="#0070c0" strokeweight=".5pt">
                <v:stroke joinstyle="miter"/>
                <w10:wrap anchorx="margin"/>
              </v:line>
            </w:pict>
          </mc:Fallback>
        </mc:AlternateContent>
      </w:r>
    </w:p>
    <w:p w14:paraId="2F913032" w14:textId="77777777" w:rsidR="00CC4843" w:rsidRDefault="00CC4843" w:rsidP="008F603D">
      <w:pPr>
        <w:spacing w:after="0"/>
        <w:rPr>
          <w:rFonts w:asciiTheme="majorHAnsi" w:hAnsiTheme="majorHAnsi" w:cstheme="majorHAnsi"/>
          <w:b/>
        </w:rPr>
      </w:pPr>
    </w:p>
    <w:p w14:paraId="5D60B486" w14:textId="77777777" w:rsidR="008C00CB" w:rsidRDefault="008C00CB" w:rsidP="008F603D">
      <w:pPr>
        <w:spacing w:after="0"/>
        <w:rPr>
          <w:rFonts w:asciiTheme="majorHAnsi" w:hAnsiTheme="majorHAnsi" w:cstheme="majorHAnsi"/>
          <w:b/>
        </w:rPr>
      </w:pPr>
    </w:p>
    <w:p w14:paraId="5C3C69F1" w14:textId="77777777" w:rsidR="008C00CB" w:rsidRDefault="008C00CB" w:rsidP="008F603D">
      <w:pPr>
        <w:spacing w:after="0"/>
        <w:rPr>
          <w:rFonts w:asciiTheme="majorHAnsi" w:hAnsiTheme="majorHAnsi" w:cstheme="majorHAnsi"/>
          <w:b/>
        </w:rPr>
      </w:pPr>
    </w:p>
    <w:p w14:paraId="05A439D1" w14:textId="61FA5930" w:rsidR="008F603D" w:rsidRPr="00F554EA" w:rsidRDefault="008F603D" w:rsidP="008F603D">
      <w:pPr>
        <w:spacing w:after="0"/>
        <w:rPr>
          <w:rFonts w:asciiTheme="majorHAnsi" w:hAnsiTheme="majorHAnsi" w:cstheme="majorHAnsi"/>
          <w:b/>
        </w:rPr>
      </w:pPr>
      <w:r w:rsidRPr="00F554EA">
        <w:rPr>
          <w:rFonts w:asciiTheme="majorHAnsi" w:hAnsiTheme="majorHAnsi" w:cstheme="majorHAnsi"/>
          <w:b/>
        </w:rPr>
        <w:t>Discipline</w:t>
      </w:r>
    </w:p>
    <w:p w14:paraId="084AB888" w14:textId="77777777" w:rsidR="008F603D" w:rsidRPr="004A0007" w:rsidRDefault="008F603D" w:rsidP="008F603D">
      <w:pPr>
        <w:spacing w:after="0"/>
        <w:rPr>
          <w:rFonts w:asciiTheme="majorHAnsi" w:hAnsiTheme="majorHAnsi" w:cstheme="majorHAnsi"/>
        </w:rPr>
      </w:pPr>
    </w:p>
    <w:p w14:paraId="3595F653" w14:textId="77777777" w:rsidR="002A4523" w:rsidRPr="004A0007" w:rsidRDefault="002A4523" w:rsidP="002A4523">
      <w:pPr>
        <w:spacing w:after="0"/>
        <w:rPr>
          <w:rFonts w:asciiTheme="majorHAnsi" w:hAnsiTheme="majorHAnsi" w:cstheme="majorHAnsi"/>
        </w:rPr>
      </w:pPr>
      <w:r w:rsidRPr="004A0007">
        <w:rPr>
          <w:rFonts w:asciiTheme="majorHAnsi" w:hAnsiTheme="majorHAnsi" w:cstheme="majorHAnsi"/>
        </w:rPr>
        <w:t xml:space="preserve">Greater Midland uses the </w:t>
      </w:r>
      <w:r w:rsidR="00A237AC" w:rsidRPr="004A0007">
        <w:rPr>
          <w:rFonts w:asciiTheme="majorHAnsi" w:hAnsiTheme="majorHAnsi" w:cstheme="majorHAnsi"/>
        </w:rPr>
        <w:t>High Scope</w:t>
      </w:r>
      <w:r w:rsidRPr="004A0007">
        <w:rPr>
          <w:rFonts w:asciiTheme="majorHAnsi" w:hAnsiTheme="majorHAnsi" w:cstheme="majorHAnsi"/>
        </w:rPr>
        <w:t xml:space="preserve"> 6 Step Conflict Resolution Strategy. When the conflict or behavior demands further action children may be offered time to “cool down” in a “safe spot.” Children may be temporarily excused from the environment if the child or teacher is in need of further support.  </w:t>
      </w:r>
    </w:p>
    <w:p w14:paraId="55179B7A" w14:textId="77777777" w:rsidR="002A4523" w:rsidRPr="004A0007" w:rsidRDefault="002A4523" w:rsidP="002A4523">
      <w:pPr>
        <w:spacing w:after="0"/>
        <w:rPr>
          <w:rFonts w:asciiTheme="majorHAnsi" w:hAnsiTheme="majorHAnsi" w:cstheme="majorHAnsi"/>
        </w:rPr>
      </w:pPr>
    </w:p>
    <w:p w14:paraId="05B4828C" w14:textId="77777777" w:rsidR="002A4523" w:rsidRDefault="002A4523" w:rsidP="002A4523">
      <w:pPr>
        <w:spacing w:after="0"/>
        <w:jc w:val="center"/>
        <w:rPr>
          <w:rFonts w:asciiTheme="majorHAnsi" w:hAnsiTheme="majorHAnsi" w:cstheme="majorHAnsi"/>
        </w:rPr>
      </w:pPr>
      <w:r w:rsidRPr="004A0007">
        <w:rPr>
          <w:rFonts w:asciiTheme="majorHAnsi" w:hAnsiTheme="majorHAnsi" w:cstheme="majorHAnsi"/>
          <w:noProof/>
          <w:color w:val="FFFFFF"/>
        </w:rPr>
        <w:drawing>
          <wp:inline distT="0" distB="0" distL="0" distR="0" wp14:anchorId="1C6B6872" wp14:editId="5F928BB8">
            <wp:extent cx="2857584" cy="4472940"/>
            <wp:effectExtent l="0" t="0" r="0" b="381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l="3780" t="1226" r="2954" b="4243"/>
                    <a:stretch/>
                  </pic:blipFill>
                  <pic:spPr bwMode="auto">
                    <a:xfrm>
                      <a:off x="0" y="0"/>
                      <a:ext cx="3072856" cy="4809903"/>
                    </a:xfrm>
                    <a:prstGeom prst="rect">
                      <a:avLst/>
                    </a:prstGeom>
                    <a:noFill/>
                    <a:ln>
                      <a:noFill/>
                    </a:ln>
                    <a:extLst>
                      <a:ext uri="{53640926-AAD7-44D8-BBD7-CCE9431645EC}">
                        <a14:shadowObscured xmlns:a14="http://schemas.microsoft.com/office/drawing/2010/main"/>
                      </a:ext>
                    </a:extLst>
                  </pic:spPr>
                </pic:pic>
              </a:graphicData>
            </a:graphic>
          </wp:inline>
        </w:drawing>
      </w:r>
    </w:p>
    <w:p w14:paraId="7900E58F" w14:textId="77777777" w:rsidR="00A237AC" w:rsidRPr="004A0007" w:rsidRDefault="00A237AC" w:rsidP="002A4523">
      <w:pPr>
        <w:spacing w:after="0"/>
        <w:jc w:val="center"/>
        <w:rPr>
          <w:rFonts w:asciiTheme="majorHAnsi" w:hAnsiTheme="majorHAnsi" w:cstheme="majorHAnsi"/>
        </w:rPr>
      </w:pPr>
    </w:p>
    <w:p w14:paraId="3273A1B3" w14:textId="79913AA8" w:rsidR="002A4523" w:rsidRPr="004A0007" w:rsidRDefault="002A4523" w:rsidP="002A4523">
      <w:pPr>
        <w:spacing w:after="0"/>
        <w:rPr>
          <w:rFonts w:asciiTheme="majorHAnsi" w:hAnsiTheme="majorHAnsi" w:cstheme="majorHAnsi"/>
        </w:rPr>
      </w:pPr>
      <w:r w:rsidRPr="004A0007">
        <w:rPr>
          <w:rFonts w:asciiTheme="majorHAnsi" w:hAnsiTheme="majorHAnsi" w:cstheme="majorHAnsi"/>
        </w:rPr>
        <w:t>If redirection is ineffective parents/guardians may be contacted. If behaviors persist a “</w:t>
      </w:r>
      <w:r w:rsidR="00247296">
        <w:rPr>
          <w:rFonts w:asciiTheme="majorHAnsi" w:hAnsiTheme="majorHAnsi" w:cstheme="majorHAnsi"/>
        </w:rPr>
        <w:t>B</w:t>
      </w:r>
      <w:r w:rsidRPr="00247296">
        <w:rPr>
          <w:rFonts w:asciiTheme="majorHAnsi" w:hAnsiTheme="majorHAnsi" w:cstheme="majorHAnsi"/>
        </w:rPr>
        <w:t>ehavior plan</w:t>
      </w:r>
      <w:r w:rsidR="00247296" w:rsidRPr="00247296">
        <w:rPr>
          <w:rFonts w:asciiTheme="majorHAnsi" w:hAnsiTheme="majorHAnsi" w:cstheme="majorHAnsi"/>
        </w:rPr>
        <w:t>”?</w:t>
      </w:r>
      <w:r w:rsidR="00A237AC" w:rsidRPr="00247296">
        <w:rPr>
          <w:rFonts w:asciiTheme="majorHAnsi" w:hAnsiTheme="majorHAnsi" w:cstheme="majorHAnsi"/>
        </w:rPr>
        <w:t xml:space="preserve"> </w:t>
      </w:r>
      <w:r w:rsidRPr="004A0007">
        <w:rPr>
          <w:rFonts w:asciiTheme="majorHAnsi" w:hAnsiTheme="majorHAnsi" w:cstheme="majorHAnsi"/>
        </w:rPr>
        <w:t xml:space="preserve">should be developed with input from staff and parents/guardians. Greater Midland can help parents/guardians navigate the referral process for behavioral services if further support is required. When behavioral needs exceed our resources suspension or separation from care could occur. </w:t>
      </w:r>
    </w:p>
    <w:p w14:paraId="190F2885" w14:textId="77777777" w:rsidR="002A4523" w:rsidRPr="004A0007" w:rsidRDefault="002A4523" w:rsidP="002A4523">
      <w:pPr>
        <w:spacing w:after="0"/>
        <w:rPr>
          <w:rFonts w:asciiTheme="majorHAnsi" w:hAnsiTheme="majorHAnsi" w:cstheme="majorHAnsi"/>
        </w:rPr>
      </w:pPr>
      <w:r w:rsidRPr="004A0007">
        <w:rPr>
          <w:rFonts w:asciiTheme="majorHAnsi" w:hAnsiTheme="majorHAnsi" w:cstheme="majorHAnsi"/>
        </w:rPr>
        <w:lastRenderedPageBreak/>
        <w:t xml:space="preserve">Greater Midland does not use traditional Time Out as a means of discipline. No form of corporal punishment, belittling, shaming, withholding food, snacks or bathroom privileges will ever be used as a form of discipline. </w:t>
      </w:r>
    </w:p>
    <w:p w14:paraId="75923DA5" w14:textId="77777777" w:rsidR="002A4523" w:rsidRPr="004A0007" w:rsidRDefault="002A4523" w:rsidP="002A4523">
      <w:pPr>
        <w:spacing w:after="0"/>
        <w:rPr>
          <w:rFonts w:asciiTheme="majorHAnsi" w:hAnsiTheme="majorHAnsi" w:cstheme="majorHAnsi"/>
        </w:rPr>
      </w:pPr>
      <w:r w:rsidRPr="004A0007">
        <w:rPr>
          <w:rFonts w:asciiTheme="majorHAnsi" w:hAnsiTheme="majorHAnsi" w:cstheme="majorHAnsi"/>
        </w:rPr>
        <w:t>The following is a list of general guidelines each child is expected to follow:</w:t>
      </w:r>
    </w:p>
    <w:p w14:paraId="0653E027" w14:textId="77777777" w:rsidR="002A4523" w:rsidRPr="004A0007" w:rsidRDefault="002A4523" w:rsidP="002A4523">
      <w:pPr>
        <w:pStyle w:val="ListParagraph"/>
        <w:numPr>
          <w:ilvl w:val="0"/>
          <w:numId w:val="3"/>
        </w:numPr>
        <w:spacing w:after="0"/>
        <w:rPr>
          <w:rFonts w:asciiTheme="majorHAnsi" w:hAnsiTheme="majorHAnsi" w:cstheme="majorHAnsi"/>
        </w:rPr>
      </w:pPr>
      <w:r w:rsidRPr="004A0007">
        <w:rPr>
          <w:rFonts w:asciiTheme="majorHAnsi" w:hAnsiTheme="majorHAnsi" w:cstheme="majorHAnsi"/>
        </w:rPr>
        <w:t>Children should show respect for staff, parents and other children and visitors.</w:t>
      </w:r>
    </w:p>
    <w:p w14:paraId="5ACAD95C" w14:textId="77777777" w:rsidR="002A4523" w:rsidRPr="004A0007" w:rsidRDefault="002A4523" w:rsidP="002A4523">
      <w:pPr>
        <w:pStyle w:val="ListParagraph"/>
        <w:numPr>
          <w:ilvl w:val="0"/>
          <w:numId w:val="3"/>
        </w:numPr>
        <w:spacing w:after="0"/>
        <w:rPr>
          <w:rFonts w:asciiTheme="majorHAnsi" w:hAnsiTheme="majorHAnsi" w:cstheme="majorHAnsi"/>
        </w:rPr>
      </w:pPr>
      <w:r w:rsidRPr="004A0007">
        <w:rPr>
          <w:rFonts w:asciiTheme="majorHAnsi" w:hAnsiTheme="majorHAnsi" w:cstheme="majorHAnsi"/>
        </w:rPr>
        <w:t>Children should keep all body parts to themselves</w:t>
      </w:r>
    </w:p>
    <w:p w14:paraId="33018A2B" w14:textId="77777777" w:rsidR="002A4523" w:rsidRPr="004A0007" w:rsidRDefault="002A4523" w:rsidP="002A4523">
      <w:pPr>
        <w:pStyle w:val="ListParagraph"/>
        <w:numPr>
          <w:ilvl w:val="0"/>
          <w:numId w:val="3"/>
        </w:numPr>
        <w:spacing w:after="0"/>
        <w:rPr>
          <w:rFonts w:asciiTheme="majorHAnsi" w:hAnsiTheme="majorHAnsi" w:cstheme="majorHAnsi"/>
        </w:rPr>
      </w:pPr>
      <w:r w:rsidRPr="004A0007">
        <w:rPr>
          <w:rFonts w:asciiTheme="majorHAnsi" w:hAnsiTheme="majorHAnsi" w:cstheme="majorHAnsi"/>
        </w:rPr>
        <w:t>Obscene and or inappropriate language/gestures will not be tolerated.</w:t>
      </w:r>
    </w:p>
    <w:p w14:paraId="5D1E751A" w14:textId="77777777" w:rsidR="002A4523" w:rsidRPr="004A0007" w:rsidRDefault="002A4523" w:rsidP="002A4523">
      <w:pPr>
        <w:pStyle w:val="ListParagraph"/>
        <w:numPr>
          <w:ilvl w:val="0"/>
          <w:numId w:val="3"/>
        </w:numPr>
        <w:spacing w:after="0"/>
        <w:rPr>
          <w:rFonts w:asciiTheme="majorHAnsi" w:hAnsiTheme="majorHAnsi" w:cstheme="majorHAnsi"/>
        </w:rPr>
      </w:pPr>
      <w:r w:rsidRPr="004A0007">
        <w:rPr>
          <w:rFonts w:asciiTheme="majorHAnsi" w:hAnsiTheme="majorHAnsi" w:cstheme="majorHAnsi"/>
        </w:rPr>
        <w:t xml:space="preserve">Children must remain under the supervision of staff at all times.  </w:t>
      </w:r>
    </w:p>
    <w:p w14:paraId="747F4C58" w14:textId="77777777" w:rsidR="002A4523" w:rsidRPr="004A0007" w:rsidRDefault="002A4523" w:rsidP="002A4523">
      <w:pPr>
        <w:pStyle w:val="ListParagraph"/>
        <w:numPr>
          <w:ilvl w:val="0"/>
          <w:numId w:val="3"/>
        </w:numPr>
        <w:spacing w:after="0"/>
        <w:rPr>
          <w:rFonts w:asciiTheme="majorHAnsi" w:hAnsiTheme="majorHAnsi" w:cstheme="majorHAnsi"/>
        </w:rPr>
      </w:pPr>
      <w:r w:rsidRPr="004A0007">
        <w:rPr>
          <w:rFonts w:asciiTheme="majorHAnsi" w:hAnsiTheme="majorHAnsi" w:cstheme="majorHAnsi"/>
        </w:rPr>
        <w:t>Children should show respect for other people’s belongings.</w:t>
      </w:r>
    </w:p>
    <w:p w14:paraId="52A0CD5E" w14:textId="77777777" w:rsidR="002A4523" w:rsidRPr="00742209" w:rsidRDefault="002A4523" w:rsidP="002A4523">
      <w:pPr>
        <w:pStyle w:val="ListParagraph"/>
        <w:numPr>
          <w:ilvl w:val="0"/>
          <w:numId w:val="3"/>
        </w:numPr>
        <w:spacing w:after="0"/>
        <w:rPr>
          <w:rFonts w:asciiTheme="majorHAnsi" w:hAnsiTheme="majorHAnsi" w:cstheme="majorHAnsi"/>
        </w:rPr>
      </w:pPr>
      <w:r w:rsidRPr="004A0007">
        <w:rPr>
          <w:rFonts w:asciiTheme="majorHAnsi" w:hAnsiTheme="majorHAnsi" w:cstheme="majorHAnsi"/>
        </w:rPr>
        <w:t>Violence will not be tolerated.</w:t>
      </w:r>
      <w:r w:rsidRPr="00742209">
        <w:rPr>
          <w:rFonts w:asciiTheme="majorHAnsi" w:hAnsiTheme="majorHAnsi" w:cstheme="majorHAnsi"/>
        </w:rPr>
        <w:t xml:space="preserve"> </w:t>
      </w:r>
    </w:p>
    <w:p w14:paraId="7DF383A9" w14:textId="77777777" w:rsidR="002A4523" w:rsidRDefault="00F554EA" w:rsidP="002A4523">
      <w:pPr>
        <w:spacing w:after="0"/>
        <w:rPr>
          <w:rFonts w:asciiTheme="majorHAnsi" w:hAnsiTheme="majorHAnsi" w:cstheme="majorHAnsi"/>
        </w:rPr>
      </w:pPr>
      <w:r w:rsidRPr="004A0007">
        <w:rPr>
          <w:rFonts w:asciiTheme="majorHAnsi" w:hAnsiTheme="majorHAnsi" w:cstheme="majorHAnsi"/>
          <w:noProof/>
        </w:rPr>
        <mc:AlternateContent>
          <mc:Choice Requires="wps">
            <w:drawing>
              <wp:anchor distT="0" distB="0" distL="114300" distR="114300" simplePos="0" relativeHeight="251692032" behindDoc="0" locked="0" layoutInCell="1" allowOverlap="1" wp14:anchorId="1406F56D" wp14:editId="6A02196E">
                <wp:simplePos x="0" y="0"/>
                <wp:positionH relativeFrom="margin">
                  <wp:align>center</wp:align>
                </wp:positionH>
                <wp:positionV relativeFrom="paragraph">
                  <wp:posOffset>127000</wp:posOffset>
                </wp:positionV>
                <wp:extent cx="6842760" cy="7620"/>
                <wp:effectExtent l="0" t="0" r="34290" b="30480"/>
                <wp:wrapNone/>
                <wp:docPr id="19" name="Straight Connector 19"/>
                <wp:cNvGraphicFramePr/>
                <a:graphic xmlns:a="http://schemas.openxmlformats.org/drawingml/2006/main">
                  <a:graphicData uri="http://schemas.microsoft.com/office/word/2010/wordprocessingShape">
                    <wps:wsp>
                      <wps:cNvCnPr/>
                      <wps:spPr>
                        <a:xfrm>
                          <a:off x="0" y="0"/>
                          <a:ext cx="6842760" cy="762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EC313BF" id="Straight Connector 19" o:spid="_x0000_s1026" style="position:absolute;z-index:251692032;visibility:visible;mso-wrap-style:square;mso-wrap-distance-left:9pt;mso-wrap-distance-top:0;mso-wrap-distance-right:9pt;mso-wrap-distance-bottom:0;mso-position-horizontal:center;mso-position-horizontal-relative:margin;mso-position-vertical:absolute;mso-position-vertical-relative:text" from="0,10pt" to="538.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" strokecolor="#0070c0" strokeweight=".5pt">
                <v:stroke joinstyle="miter"/>
                <w10:wrap anchorx="margin"/>
              </v:line>
            </w:pict>
          </mc:Fallback>
        </mc:AlternateContent>
      </w:r>
    </w:p>
    <w:p w14:paraId="1CAC212D" w14:textId="77777777" w:rsidR="00FA7659" w:rsidRDefault="00FA7659" w:rsidP="002A4523">
      <w:pPr>
        <w:spacing w:after="0"/>
        <w:rPr>
          <w:rFonts w:asciiTheme="majorHAnsi" w:hAnsiTheme="majorHAnsi" w:cstheme="majorHAnsi"/>
          <w:b/>
        </w:rPr>
      </w:pPr>
    </w:p>
    <w:p w14:paraId="0E2305BF" w14:textId="2452EF1E" w:rsidR="00F554EA" w:rsidRPr="00742209" w:rsidRDefault="00F554EA" w:rsidP="002A4523">
      <w:pPr>
        <w:spacing w:after="0"/>
        <w:rPr>
          <w:rFonts w:asciiTheme="majorHAnsi" w:hAnsiTheme="majorHAnsi" w:cstheme="majorHAnsi"/>
          <w:b/>
        </w:rPr>
      </w:pPr>
      <w:r w:rsidRPr="00742209">
        <w:rPr>
          <w:rFonts w:asciiTheme="majorHAnsi" w:hAnsiTheme="majorHAnsi" w:cstheme="majorHAnsi"/>
          <w:b/>
        </w:rPr>
        <w:t>Health Plans</w:t>
      </w:r>
      <w:r w:rsidR="00A237AC">
        <w:rPr>
          <w:rFonts w:asciiTheme="majorHAnsi" w:hAnsiTheme="majorHAnsi" w:cstheme="majorHAnsi"/>
          <w:b/>
        </w:rPr>
        <w:t>:</w:t>
      </w:r>
    </w:p>
    <w:p w14:paraId="70A03878" w14:textId="77777777" w:rsidR="00F554EA" w:rsidRPr="004A0007" w:rsidRDefault="00F554EA" w:rsidP="002A4523">
      <w:pPr>
        <w:spacing w:after="0"/>
        <w:rPr>
          <w:rFonts w:asciiTheme="majorHAnsi" w:hAnsiTheme="majorHAnsi" w:cstheme="majorHAnsi"/>
        </w:rPr>
      </w:pPr>
    </w:p>
    <w:p w14:paraId="4DA33A65" w14:textId="77777777" w:rsidR="002A4523" w:rsidRPr="00F554EA" w:rsidRDefault="002A4523" w:rsidP="002A4523">
      <w:pPr>
        <w:spacing w:after="0"/>
        <w:rPr>
          <w:rFonts w:asciiTheme="majorHAnsi" w:hAnsiTheme="majorHAnsi" w:cstheme="majorHAnsi"/>
        </w:rPr>
      </w:pPr>
      <w:r w:rsidRPr="00F554EA">
        <w:rPr>
          <w:rFonts w:asciiTheme="majorHAnsi" w:hAnsiTheme="majorHAnsi" w:cstheme="majorHAnsi"/>
        </w:rPr>
        <w:t>Handwashing</w:t>
      </w:r>
    </w:p>
    <w:p w14:paraId="0A0416A0" w14:textId="77777777" w:rsidR="002A4523" w:rsidRPr="004A0007" w:rsidRDefault="002A4523" w:rsidP="002A4523">
      <w:pPr>
        <w:spacing w:after="0"/>
        <w:rPr>
          <w:rFonts w:asciiTheme="majorHAnsi" w:hAnsiTheme="majorHAnsi" w:cstheme="majorHAnsi"/>
        </w:rPr>
      </w:pPr>
      <w:r w:rsidRPr="004A0007">
        <w:rPr>
          <w:rFonts w:asciiTheme="majorHAnsi" w:hAnsiTheme="majorHAnsi" w:cstheme="majorHAnsi"/>
        </w:rPr>
        <w:t>Children</w:t>
      </w:r>
    </w:p>
    <w:p w14:paraId="59E4BB1C" w14:textId="77777777" w:rsidR="002A4523" w:rsidRPr="004A0007" w:rsidRDefault="002A4523" w:rsidP="002A4523">
      <w:pPr>
        <w:pStyle w:val="ListParagraph"/>
        <w:numPr>
          <w:ilvl w:val="0"/>
          <w:numId w:val="4"/>
        </w:numPr>
        <w:spacing w:after="0"/>
        <w:rPr>
          <w:rFonts w:asciiTheme="majorHAnsi" w:hAnsiTheme="majorHAnsi" w:cstheme="majorHAnsi"/>
        </w:rPr>
      </w:pPr>
      <w:r w:rsidRPr="004A0007">
        <w:rPr>
          <w:rFonts w:asciiTheme="majorHAnsi" w:hAnsiTheme="majorHAnsi" w:cstheme="majorHAnsi"/>
        </w:rPr>
        <w:t>Immediately before &amp; after eating</w:t>
      </w:r>
    </w:p>
    <w:p w14:paraId="36EB09D9" w14:textId="77777777" w:rsidR="002A4523" w:rsidRPr="004A0007" w:rsidRDefault="002A4523" w:rsidP="002A4523">
      <w:pPr>
        <w:pStyle w:val="ListParagraph"/>
        <w:numPr>
          <w:ilvl w:val="0"/>
          <w:numId w:val="4"/>
        </w:numPr>
        <w:spacing w:after="0"/>
        <w:rPr>
          <w:rFonts w:asciiTheme="majorHAnsi" w:hAnsiTheme="majorHAnsi" w:cstheme="majorHAnsi"/>
        </w:rPr>
      </w:pPr>
      <w:r w:rsidRPr="004A0007">
        <w:rPr>
          <w:rFonts w:asciiTheme="majorHAnsi" w:hAnsiTheme="majorHAnsi" w:cstheme="majorHAnsi"/>
        </w:rPr>
        <w:t>After using toilet or having diapers changed</w:t>
      </w:r>
    </w:p>
    <w:p w14:paraId="71E59A27" w14:textId="77777777" w:rsidR="002A4523" w:rsidRPr="004A0007" w:rsidRDefault="002A4523" w:rsidP="002A4523">
      <w:pPr>
        <w:pStyle w:val="ListParagraph"/>
        <w:numPr>
          <w:ilvl w:val="0"/>
          <w:numId w:val="4"/>
        </w:numPr>
        <w:spacing w:after="0"/>
        <w:rPr>
          <w:rFonts w:asciiTheme="majorHAnsi" w:hAnsiTheme="majorHAnsi" w:cstheme="majorHAnsi"/>
        </w:rPr>
      </w:pPr>
      <w:r w:rsidRPr="004A0007">
        <w:rPr>
          <w:rFonts w:asciiTheme="majorHAnsi" w:hAnsiTheme="majorHAnsi" w:cstheme="majorHAnsi"/>
        </w:rPr>
        <w:t>Before using the water table</w:t>
      </w:r>
    </w:p>
    <w:p w14:paraId="1057BF95" w14:textId="77777777" w:rsidR="002A4523" w:rsidRPr="004A0007" w:rsidRDefault="002A4523" w:rsidP="002A4523">
      <w:pPr>
        <w:pStyle w:val="ListParagraph"/>
        <w:numPr>
          <w:ilvl w:val="0"/>
          <w:numId w:val="4"/>
        </w:numPr>
        <w:spacing w:after="0"/>
        <w:rPr>
          <w:rFonts w:asciiTheme="majorHAnsi" w:hAnsiTheme="majorHAnsi" w:cstheme="majorHAnsi"/>
        </w:rPr>
      </w:pPr>
      <w:r w:rsidRPr="004A0007">
        <w:rPr>
          <w:rFonts w:asciiTheme="majorHAnsi" w:hAnsiTheme="majorHAnsi" w:cstheme="majorHAnsi"/>
        </w:rPr>
        <w:t>After playing outside</w:t>
      </w:r>
    </w:p>
    <w:p w14:paraId="115D82E2" w14:textId="77777777" w:rsidR="002A4523" w:rsidRPr="004A0007" w:rsidRDefault="002A4523" w:rsidP="002A4523">
      <w:pPr>
        <w:pStyle w:val="ListParagraph"/>
        <w:numPr>
          <w:ilvl w:val="0"/>
          <w:numId w:val="4"/>
        </w:numPr>
        <w:spacing w:after="0"/>
        <w:rPr>
          <w:rFonts w:asciiTheme="majorHAnsi" w:hAnsiTheme="majorHAnsi" w:cstheme="majorHAnsi"/>
        </w:rPr>
      </w:pPr>
      <w:r w:rsidRPr="004A0007">
        <w:rPr>
          <w:rFonts w:asciiTheme="majorHAnsi" w:hAnsiTheme="majorHAnsi" w:cstheme="majorHAnsi"/>
        </w:rPr>
        <w:t>After handling pets or pet objects</w:t>
      </w:r>
    </w:p>
    <w:p w14:paraId="4B72E414" w14:textId="77777777" w:rsidR="002A4523" w:rsidRPr="004A0007" w:rsidRDefault="002A4523" w:rsidP="002A4523">
      <w:pPr>
        <w:pStyle w:val="ListParagraph"/>
        <w:numPr>
          <w:ilvl w:val="0"/>
          <w:numId w:val="4"/>
        </w:numPr>
        <w:spacing w:after="0"/>
        <w:rPr>
          <w:rFonts w:asciiTheme="majorHAnsi" w:hAnsiTheme="majorHAnsi" w:cstheme="majorHAnsi"/>
        </w:rPr>
      </w:pPr>
      <w:r w:rsidRPr="004A0007">
        <w:rPr>
          <w:rFonts w:asciiTheme="majorHAnsi" w:hAnsiTheme="majorHAnsi" w:cstheme="majorHAnsi"/>
        </w:rPr>
        <w:t>Whenever hands are visibly dirty</w:t>
      </w:r>
    </w:p>
    <w:p w14:paraId="11A4B427" w14:textId="77777777" w:rsidR="002A4523" w:rsidRPr="004A0007" w:rsidRDefault="002A4523" w:rsidP="002A4523">
      <w:pPr>
        <w:spacing w:after="0"/>
        <w:rPr>
          <w:rFonts w:asciiTheme="majorHAnsi" w:hAnsiTheme="majorHAnsi" w:cstheme="majorHAnsi"/>
        </w:rPr>
      </w:pPr>
    </w:p>
    <w:p w14:paraId="769FEA52" w14:textId="77777777" w:rsidR="002A4523" w:rsidRPr="004A0007" w:rsidRDefault="002A4523" w:rsidP="002A4523">
      <w:pPr>
        <w:spacing w:after="0"/>
        <w:rPr>
          <w:rFonts w:asciiTheme="majorHAnsi" w:hAnsiTheme="majorHAnsi" w:cstheme="majorHAnsi"/>
        </w:rPr>
      </w:pPr>
      <w:r w:rsidRPr="004A0007">
        <w:rPr>
          <w:rFonts w:asciiTheme="majorHAnsi" w:hAnsiTheme="majorHAnsi" w:cstheme="majorHAnsi"/>
        </w:rPr>
        <w:t>Providers</w:t>
      </w:r>
    </w:p>
    <w:p w14:paraId="6FED47CB" w14:textId="69778622" w:rsidR="002A4523" w:rsidRPr="004A0007" w:rsidRDefault="002A4523" w:rsidP="002A4523">
      <w:pPr>
        <w:pStyle w:val="ListParagraph"/>
        <w:numPr>
          <w:ilvl w:val="0"/>
          <w:numId w:val="5"/>
        </w:numPr>
        <w:spacing w:after="0"/>
        <w:rPr>
          <w:rFonts w:asciiTheme="majorHAnsi" w:hAnsiTheme="majorHAnsi" w:cstheme="majorHAnsi"/>
        </w:rPr>
      </w:pPr>
      <w:r w:rsidRPr="004A0007">
        <w:rPr>
          <w:rFonts w:asciiTheme="majorHAnsi" w:hAnsiTheme="majorHAnsi" w:cstheme="majorHAnsi"/>
        </w:rPr>
        <w:t>Before handling food, feeding children</w:t>
      </w:r>
    </w:p>
    <w:p w14:paraId="7CE82842" w14:textId="77777777" w:rsidR="002A4523" w:rsidRPr="004A0007" w:rsidRDefault="002A4523" w:rsidP="002A4523">
      <w:pPr>
        <w:pStyle w:val="ListParagraph"/>
        <w:numPr>
          <w:ilvl w:val="0"/>
          <w:numId w:val="5"/>
        </w:numPr>
        <w:spacing w:after="0"/>
        <w:rPr>
          <w:rFonts w:asciiTheme="majorHAnsi" w:hAnsiTheme="majorHAnsi" w:cstheme="majorHAnsi"/>
        </w:rPr>
      </w:pPr>
      <w:r w:rsidRPr="004A0007">
        <w:rPr>
          <w:rFonts w:asciiTheme="majorHAnsi" w:hAnsiTheme="majorHAnsi" w:cstheme="majorHAnsi"/>
        </w:rPr>
        <w:t>After use of toilet, assisting child using toilet or changing diapers</w:t>
      </w:r>
    </w:p>
    <w:p w14:paraId="715D735F" w14:textId="77777777" w:rsidR="002A4523" w:rsidRPr="004A0007" w:rsidRDefault="002A4523" w:rsidP="002A4523">
      <w:pPr>
        <w:pStyle w:val="ListParagraph"/>
        <w:numPr>
          <w:ilvl w:val="0"/>
          <w:numId w:val="5"/>
        </w:numPr>
        <w:spacing w:after="0"/>
        <w:rPr>
          <w:rFonts w:asciiTheme="majorHAnsi" w:hAnsiTheme="majorHAnsi" w:cstheme="majorHAnsi"/>
        </w:rPr>
      </w:pPr>
      <w:r w:rsidRPr="004A0007">
        <w:rPr>
          <w:rFonts w:asciiTheme="majorHAnsi" w:hAnsiTheme="majorHAnsi" w:cstheme="majorHAnsi"/>
        </w:rPr>
        <w:t>After coming into contact with any bodily fluids (wet or soiled diapers, runny noses, spit, vomit, etc.)</w:t>
      </w:r>
    </w:p>
    <w:p w14:paraId="291FE60B" w14:textId="77777777" w:rsidR="002A4523" w:rsidRPr="004A0007" w:rsidRDefault="002A4523" w:rsidP="002A4523">
      <w:pPr>
        <w:pStyle w:val="ListParagraph"/>
        <w:numPr>
          <w:ilvl w:val="0"/>
          <w:numId w:val="5"/>
        </w:numPr>
        <w:spacing w:after="0"/>
        <w:rPr>
          <w:rFonts w:asciiTheme="majorHAnsi" w:hAnsiTheme="majorHAnsi" w:cstheme="majorHAnsi"/>
        </w:rPr>
      </w:pPr>
      <w:r w:rsidRPr="004A0007">
        <w:rPr>
          <w:rFonts w:asciiTheme="majorHAnsi" w:hAnsiTheme="majorHAnsi" w:cstheme="majorHAnsi"/>
        </w:rPr>
        <w:t>Whenever hands are visibly dirty or after cleaning up: bathroom, room, toys etc.</w:t>
      </w:r>
    </w:p>
    <w:p w14:paraId="47C90871" w14:textId="77777777" w:rsidR="002A4523" w:rsidRPr="004A0007" w:rsidRDefault="002A4523" w:rsidP="002A4523">
      <w:pPr>
        <w:pStyle w:val="ListParagraph"/>
        <w:numPr>
          <w:ilvl w:val="0"/>
          <w:numId w:val="5"/>
        </w:numPr>
        <w:spacing w:after="0"/>
        <w:rPr>
          <w:rFonts w:asciiTheme="majorHAnsi" w:hAnsiTheme="majorHAnsi" w:cstheme="majorHAnsi"/>
        </w:rPr>
      </w:pPr>
      <w:r w:rsidRPr="004A0007">
        <w:rPr>
          <w:rFonts w:asciiTheme="majorHAnsi" w:hAnsiTheme="majorHAnsi" w:cstheme="majorHAnsi"/>
        </w:rPr>
        <w:t>After removing gloves for any purpose</w:t>
      </w:r>
    </w:p>
    <w:p w14:paraId="0655A5BB" w14:textId="77777777" w:rsidR="002A4523" w:rsidRPr="004A0007" w:rsidRDefault="002A4523" w:rsidP="002A4523">
      <w:pPr>
        <w:pStyle w:val="ListParagraph"/>
        <w:numPr>
          <w:ilvl w:val="0"/>
          <w:numId w:val="5"/>
        </w:numPr>
        <w:spacing w:after="0"/>
        <w:rPr>
          <w:rFonts w:asciiTheme="majorHAnsi" w:hAnsiTheme="majorHAnsi" w:cstheme="majorHAnsi"/>
        </w:rPr>
      </w:pPr>
      <w:r w:rsidRPr="004A0007">
        <w:rPr>
          <w:rFonts w:asciiTheme="majorHAnsi" w:hAnsiTheme="majorHAnsi" w:cstheme="majorHAnsi"/>
        </w:rPr>
        <w:t>Before giving or applying medication or ointment</w:t>
      </w:r>
    </w:p>
    <w:p w14:paraId="1EC39FC6" w14:textId="77777777" w:rsidR="002A4523" w:rsidRPr="004A0007" w:rsidRDefault="002A4523" w:rsidP="002A4523">
      <w:pPr>
        <w:pStyle w:val="ListParagraph"/>
        <w:numPr>
          <w:ilvl w:val="0"/>
          <w:numId w:val="5"/>
        </w:numPr>
        <w:spacing w:after="0"/>
        <w:rPr>
          <w:rFonts w:asciiTheme="majorHAnsi" w:hAnsiTheme="majorHAnsi" w:cstheme="majorHAnsi"/>
        </w:rPr>
      </w:pPr>
      <w:r w:rsidRPr="004A0007">
        <w:rPr>
          <w:rFonts w:asciiTheme="majorHAnsi" w:hAnsiTheme="majorHAnsi" w:cstheme="majorHAnsi"/>
        </w:rPr>
        <w:t>After blowing nose, coughing, sneezing</w:t>
      </w:r>
    </w:p>
    <w:p w14:paraId="51D5222E" w14:textId="77777777" w:rsidR="002A4523" w:rsidRPr="004A0007" w:rsidRDefault="002A4523" w:rsidP="002A4523">
      <w:pPr>
        <w:spacing w:after="0"/>
        <w:rPr>
          <w:rFonts w:asciiTheme="majorHAnsi" w:hAnsiTheme="majorHAnsi" w:cstheme="majorHAnsi"/>
        </w:rPr>
      </w:pPr>
    </w:p>
    <w:p w14:paraId="788D21D7" w14:textId="77777777" w:rsidR="002A4523" w:rsidRPr="004A0007" w:rsidRDefault="002A4523" w:rsidP="002A4523">
      <w:pPr>
        <w:spacing w:after="0"/>
        <w:rPr>
          <w:rFonts w:asciiTheme="majorHAnsi" w:hAnsiTheme="majorHAnsi" w:cstheme="majorHAnsi"/>
        </w:rPr>
      </w:pPr>
      <w:r w:rsidRPr="004A0007">
        <w:rPr>
          <w:rFonts w:asciiTheme="majorHAnsi" w:hAnsiTheme="majorHAnsi" w:cstheme="majorHAnsi"/>
        </w:rPr>
        <w:t>Illness</w:t>
      </w:r>
    </w:p>
    <w:p w14:paraId="59581ADB" w14:textId="77777777" w:rsidR="002A4523" w:rsidRPr="004A0007" w:rsidRDefault="002A4523" w:rsidP="002A4523">
      <w:pPr>
        <w:spacing w:after="0"/>
        <w:rPr>
          <w:rFonts w:asciiTheme="majorHAnsi" w:hAnsiTheme="majorHAnsi" w:cstheme="majorHAnsi"/>
        </w:rPr>
      </w:pPr>
    </w:p>
    <w:p w14:paraId="240B372D" w14:textId="77777777" w:rsidR="002A4523" w:rsidRPr="004A0007" w:rsidRDefault="002A4523" w:rsidP="002A4523">
      <w:pPr>
        <w:spacing w:after="0"/>
        <w:rPr>
          <w:rFonts w:asciiTheme="majorHAnsi" w:hAnsiTheme="majorHAnsi" w:cstheme="majorHAnsi"/>
        </w:rPr>
      </w:pPr>
      <w:r w:rsidRPr="004A0007">
        <w:rPr>
          <w:rFonts w:asciiTheme="majorHAnsi" w:hAnsiTheme="majorHAnsi" w:cstheme="majorHAnsi"/>
        </w:rPr>
        <w:t>By law, Greater Midland cannot accept children who are sick into the program. It is our priority to ensure the health and safety of all children and staff members. If your child has one or more of the following symptoms, please keep your child home and/or seek medical attention:</w:t>
      </w:r>
    </w:p>
    <w:p w14:paraId="5D50773D" w14:textId="272AA5D6" w:rsidR="002A4523" w:rsidRPr="004A0007" w:rsidRDefault="002A4523" w:rsidP="002A4523">
      <w:pPr>
        <w:pStyle w:val="ListParagraph"/>
        <w:numPr>
          <w:ilvl w:val="0"/>
          <w:numId w:val="6"/>
        </w:numPr>
        <w:spacing w:after="0"/>
        <w:rPr>
          <w:rFonts w:asciiTheme="majorHAnsi" w:hAnsiTheme="majorHAnsi" w:cstheme="majorHAnsi"/>
        </w:rPr>
      </w:pPr>
      <w:r w:rsidRPr="004A0007">
        <w:rPr>
          <w:rFonts w:asciiTheme="majorHAnsi" w:hAnsiTheme="majorHAnsi" w:cstheme="majorHAnsi"/>
        </w:rPr>
        <w:t>A temperature of 100.</w:t>
      </w:r>
      <w:r w:rsidR="00D83149">
        <w:rPr>
          <w:rFonts w:asciiTheme="majorHAnsi" w:hAnsiTheme="majorHAnsi" w:cstheme="majorHAnsi"/>
        </w:rPr>
        <w:t>0</w:t>
      </w:r>
      <w:r w:rsidRPr="004A0007">
        <w:rPr>
          <w:rFonts w:asciiTheme="majorHAnsi" w:hAnsiTheme="majorHAnsi" w:cstheme="majorHAnsi"/>
        </w:rPr>
        <w:t xml:space="preserve"> or higher</w:t>
      </w:r>
    </w:p>
    <w:p w14:paraId="72FB3A58" w14:textId="77777777" w:rsidR="002A4523" w:rsidRPr="004A0007" w:rsidRDefault="002A4523" w:rsidP="002A4523">
      <w:pPr>
        <w:pStyle w:val="ListParagraph"/>
        <w:numPr>
          <w:ilvl w:val="0"/>
          <w:numId w:val="6"/>
        </w:numPr>
        <w:spacing w:after="0"/>
        <w:rPr>
          <w:rFonts w:asciiTheme="majorHAnsi" w:hAnsiTheme="majorHAnsi" w:cstheme="majorHAnsi"/>
        </w:rPr>
      </w:pPr>
      <w:r w:rsidRPr="004A0007">
        <w:rPr>
          <w:rFonts w:asciiTheme="majorHAnsi" w:hAnsiTheme="majorHAnsi" w:cstheme="majorHAnsi"/>
        </w:rPr>
        <w:t xml:space="preserve">In infectious, communicable disease or condition </w:t>
      </w:r>
    </w:p>
    <w:p w14:paraId="2AFA4458" w14:textId="77777777" w:rsidR="002A4523" w:rsidRPr="004A0007" w:rsidRDefault="002A4523" w:rsidP="002A4523">
      <w:pPr>
        <w:pStyle w:val="ListParagraph"/>
        <w:spacing w:after="0"/>
        <w:rPr>
          <w:rFonts w:asciiTheme="majorHAnsi" w:hAnsiTheme="majorHAnsi" w:cstheme="majorHAnsi"/>
          <w:i/>
        </w:rPr>
      </w:pPr>
      <w:r w:rsidRPr="004A0007">
        <w:rPr>
          <w:rFonts w:asciiTheme="majorHAnsi" w:hAnsiTheme="majorHAnsi" w:cstheme="majorHAnsi"/>
          <w:i/>
        </w:rPr>
        <w:t>(such as pink eye, chicken pox, influenza etc.)</w:t>
      </w:r>
    </w:p>
    <w:p w14:paraId="5E1CBFE7" w14:textId="77777777" w:rsidR="002A4523" w:rsidRPr="004A0007" w:rsidRDefault="002A4523" w:rsidP="002A4523">
      <w:pPr>
        <w:pStyle w:val="ListParagraph"/>
        <w:numPr>
          <w:ilvl w:val="0"/>
          <w:numId w:val="6"/>
        </w:numPr>
        <w:spacing w:after="0"/>
        <w:rPr>
          <w:rFonts w:asciiTheme="majorHAnsi" w:hAnsiTheme="majorHAnsi" w:cstheme="majorHAnsi"/>
        </w:rPr>
      </w:pPr>
      <w:r w:rsidRPr="004A0007">
        <w:rPr>
          <w:rFonts w:asciiTheme="majorHAnsi" w:hAnsiTheme="majorHAnsi" w:cstheme="majorHAnsi"/>
        </w:rPr>
        <w:t>Yellow or green discharge from the nose</w:t>
      </w:r>
    </w:p>
    <w:p w14:paraId="0FFAFC41" w14:textId="77777777" w:rsidR="002A4523" w:rsidRPr="004A0007" w:rsidRDefault="002A4523" w:rsidP="002A4523">
      <w:pPr>
        <w:pStyle w:val="ListParagraph"/>
        <w:numPr>
          <w:ilvl w:val="0"/>
          <w:numId w:val="6"/>
        </w:numPr>
        <w:spacing w:after="0"/>
        <w:rPr>
          <w:rFonts w:asciiTheme="majorHAnsi" w:hAnsiTheme="majorHAnsi" w:cstheme="majorHAnsi"/>
        </w:rPr>
      </w:pPr>
      <w:r w:rsidRPr="004A0007">
        <w:rPr>
          <w:rFonts w:asciiTheme="majorHAnsi" w:hAnsiTheme="majorHAnsi" w:cstheme="majorHAnsi"/>
        </w:rPr>
        <w:t>Severe or constant coughing</w:t>
      </w:r>
    </w:p>
    <w:p w14:paraId="2AABFC57" w14:textId="77777777" w:rsidR="002A4523" w:rsidRPr="004A0007" w:rsidRDefault="002A4523" w:rsidP="002A4523">
      <w:pPr>
        <w:pStyle w:val="ListParagraph"/>
        <w:numPr>
          <w:ilvl w:val="0"/>
          <w:numId w:val="6"/>
        </w:numPr>
        <w:spacing w:after="0"/>
        <w:rPr>
          <w:rFonts w:asciiTheme="majorHAnsi" w:hAnsiTheme="majorHAnsi" w:cstheme="majorHAnsi"/>
        </w:rPr>
      </w:pPr>
      <w:r w:rsidRPr="004A0007">
        <w:rPr>
          <w:rFonts w:asciiTheme="majorHAnsi" w:hAnsiTheme="majorHAnsi" w:cstheme="majorHAnsi"/>
        </w:rPr>
        <w:lastRenderedPageBreak/>
        <w:t>Difficulty breathing/wheezing</w:t>
      </w:r>
    </w:p>
    <w:p w14:paraId="22FC6E53" w14:textId="77777777" w:rsidR="002A4523" w:rsidRPr="004A0007" w:rsidRDefault="002A4523" w:rsidP="002A4523">
      <w:pPr>
        <w:pStyle w:val="ListParagraph"/>
        <w:numPr>
          <w:ilvl w:val="0"/>
          <w:numId w:val="6"/>
        </w:numPr>
        <w:spacing w:after="0"/>
        <w:rPr>
          <w:rFonts w:asciiTheme="majorHAnsi" w:hAnsiTheme="majorHAnsi" w:cstheme="majorHAnsi"/>
        </w:rPr>
      </w:pPr>
      <w:r w:rsidRPr="004A0007">
        <w:rPr>
          <w:rFonts w:asciiTheme="majorHAnsi" w:hAnsiTheme="majorHAnsi" w:cstheme="majorHAnsi"/>
        </w:rPr>
        <w:t>Diarrhea (2 times) or loose, runny stools</w:t>
      </w:r>
    </w:p>
    <w:p w14:paraId="49211C07" w14:textId="77777777" w:rsidR="002A4523" w:rsidRPr="004A0007" w:rsidRDefault="002A4523" w:rsidP="002A4523">
      <w:pPr>
        <w:pStyle w:val="ListParagraph"/>
        <w:numPr>
          <w:ilvl w:val="0"/>
          <w:numId w:val="6"/>
        </w:numPr>
        <w:spacing w:after="0"/>
        <w:rPr>
          <w:rFonts w:asciiTheme="majorHAnsi" w:hAnsiTheme="majorHAnsi" w:cstheme="majorHAnsi"/>
        </w:rPr>
      </w:pPr>
      <w:r w:rsidRPr="004A0007">
        <w:rPr>
          <w:rFonts w:asciiTheme="majorHAnsi" w:hAnsiTheme="majorHAnsi" w:cstheme="majorHAnsi"/>
        </w:rPr>
        <w:t>Vomiting or upset stomach</w:t>
      </w:r>
    </w:p>
    <w:p w14:paraId="163D0306" w14:textId="77777777" w:rsidR="002A4523" w:rsidRPr="004A0007" w:rsidRDefault="002A4523" w:rsidP="002A4523">
      <w:pPr>
        <w:pStyle w:val="ListParagraph"/>
        <w:numPr>
          <w:ilvl w:val="0"/>
          <w:numId w:val="6"/>
        </w:numPr>
        <w:spacing w:after="0"/>
        <w:rPr>
          <w:rFonts w:asciiTheme="majorHAnsi" w:hAnsiTheme="majorHAnsi" w:cstheme="majorHAnsi"/>
        </w:rPr>
      </w:pPr>
      <w:r w:rsidRPr="004A0007">
        <w:rPr>
          <w:rFonts w:asciiTheme="majorHAnsi" w:hAnsiTheme="majorHAnsi" w:cstheme="majorHAnsi"/>
        </w:rPr>
        <w:t>Acting ill (lethargic or in pain)</w:t>
      </w:r>
    </w:p>
    <w:p w14:paraId="3DA9C5C9" w14:textId="77777777" w:rsidR="002A4523" w:rsidRPr="004A0007" w:rsidRDefault="002A4523" w:rsidP="002A4523">
      <w:pPr>
        <w:pStyle w:val="ListParagraph"/>
        <w:numPr>
          <w:ilvl w:val="0"/>
          <w:numId w:val="6"/>
        </w:numPr>
        <w:spacing w:after="0"/>
        <w:rPr>
          <w:rFonts w:asciiTheme="majorHAnsi" w:hAnsiTheme="majorHAnsi" w:cstheme="majorHAnsi"/>
        </w:rPr>
      </w:pPr>
      <w:r w:rsidRPr="004A0007">
        <w:rPr>
          <w:rFonts w:asciiTheme="majorHAnsi" w:hAnsiTheme="majorHAnsi" w:cstheme="majorHAnsi"/>
        </w:rPr>
        <w:t>Head lice</w:t>
      </w:r>
    </w:p>
    <w:p w14:paraId="35158A3C" w14:textId="77777777" w:rsidR="002A4523" w:rsidRPr="004A0007" w:rsidRDefault="002A4523" w:rsidP="002A4523">
      <w:pPr>
        <w:pStyle w:val="ListParagraph"/>
        <w:numPr>
          <w:ilvl w:val="0"/>
          <w:numId w:val="6"/>
        </w:numPr>
        <w:spacing w:after="0"/>
        <w:rPr>
          <w:rFonts w:asciiTheme="majorHAnsi" w:hAnsiTheme="majorHAnsi" w:cstheme="majorHAnsi"/>
        </w:rPr>
      </w:pPr>
      <w:r w:rsidRPr="004A0007">
        <w:rPr>
          <w:rFonts w:asciiTheme="majorHAnsi" w:hAnsiTheme="majorHAnsi" w:cstheme="majorHAnsi"/>
        </w:rPr>
        <w:t>Any type of unidentified rash/sores (will need a note from a physician before returning to program)</w:t>
      </w:r>
    </w:p>
    <w:p w14:paraId="1664EDF3" w14:textId="77777777" w:rsidR="002A4523" w:rsidRPr="004A0007" w:rsidRDefault="002A4523" w:rsidP="002A4523">
      <w:pPr>
        <w:pStyle w:val="ListParagraph"/>
        <w:numPr>
          <w:ilvl w:val="0"/>
          <w:numId w:val="6"/>
        </w:numPr>
        <w:spacing w:after="0"/>
        <w:rPr>
          <w:rFonts w:asciiTheme="majorHAnsi" w:hAnsiTheme="majorHAnsi" w:cstheme="majorHAnsi"/>
        </w:rPr>
      </w:pPr>
      <w:r w:rsidRPr="004A0007">
        <w:rPr>
          <w:rFonts w:asciiTheme="majorHAnsi" w:hAnsiTheme="majorHAnsi" w:cstheme="majorHAnsi"/>
        </w:rPr>
        <w:t>If your child does not feel well enough to participate comfortably in the program’s activities</w:t>
      </w:r>
    </w:p>
    <w:p w14:paraId="39094810" w14:textId="77777777" w:rsidR="002A4523" w:rsidRPr="004A0007" w:rsidRDefault="002A4523" w:rsidP="002A4523">
      <w:pPr>
        <w:spacing w:after="0"/>
        <w:rPr>
          <w:rFonts w:asciiTheme="majorHAnsi" w:hAnsiTheme="majorHAnsi" w:cstheme="majorHAnsi"/>
        </w:rPr>
      </w:pPr>
    </w:p>
    <w:p w14:paraId="341E5DE9" w14:textId="77777777" w:rsidR="002A4523" w:rsidRPr="004A0007" w:rsidRDefault="002A4523" w:rsidP="002A4523">
      <w:pPr>
        <w:spacing w:after="0"/>
        <w:rPr>
          <w:rFonts w:asciiTheme="majorHAnsi" w:hAnsiTheme="majorHAnsi" w:cstheme="majorHAnsi"/>
        </w:rPr>
      </w:pPr>
      <w:r w:rsidRPr="004A0007">
        <w:rPr>
          <w:rFonts w:asciiTheme="majorHAnsi" w:hAnsiTheme="majorHAnsi" w:cstheme="majorHAnsi"/>
        </w:rPr>
        <w:t xml:space="preserve">Your child must be symptom free for a minimum of 24 hours without the aid of a fever reducer before they will be able to return to care.  Should your child present with one or more of these symptoms while in attendance, the parent/guardian will be notified immediately. The parent/guardian will be required to make arrangements for the child to be picked up from the program within 1 hour. </w:t>
      </w:r>
    </w:p>
    <w:p w14:paraId="0C059428" w14:textId="77777777" w:rsidR="002A4523" w:rsidRPr="004A0007" w:rsidRDefault="002A4523" w:rsidP="002A4523">
      <w:pPr>
        <w:spacing w:after="0"/>
        <w:rPr>
          <w:rFonts w:asciiTheme="majorHAnsi" w:hAnsiTheme="majorHAnsi" w:cstheme="majorHAnsi"/>
        </w:rPr>
      </w:pPr>
    </w:p>
    <w:p w14:paraId="4D117435" w14:textId="77777777" w:rsidR="002A4523" w:rsidRPr="004A0007" w:rsidRDefault="002A4523" w:rsidP="002A4523">
      <w:pPr>
        <w:spacing w:after="0"/>
        <w:rPr>
          <w:rFonts w:asciiTheme="majorHAnsi" w:hAnsiTheme="majorHAnsi" w:cstheme="majorHAnsi"/>
        </w:rPr>
      </w:pPr>
      <w:r w:rsidRPr="004A0007">
        <w:rPr>
          <w:rFonts w:asciiTheme="majorHAnsi" w:hAnsiTheme="majorHAnsi" w:cstheme="majorHAnsi"/>
        </w:rPr>
        <w:t>Medication</w:t>
      </w:r>
    </w:p>
    <w:p w14:paraId="31A3FF81" w14:textId="77777777" w:rsidR="002A4523" w:rsidRPr="004A0007" w:rsidRDefault="002A4523" w:rsidP="002A4523">
      <w:pPr>
        <w:spacing w:after="0"/>
        <w:rPr>
          <w:rFonts w:asciiTheme="majorHAnsi" w:hAnsiTheme="majorHAnsi" w:cstheme="majorHAnsi"/>
        </w:rPr>
      </w:pPr>
    </w:p>
    <w:p w14:paraId="7B8DC111" w14:textId="77777777" w:rsidR="002A4523" w:rsidRPr="004A0007" w:rsidRDefault="002A4523" w:rsidP="002A4523">
      <w:pPr>
        <w:pStyle w:val="ListParagraph"/>
        <w:numPr>
          <w:ilvl w:val="0"/>
          <w:numId w:val="7"/>
        </w:numPr>
        <w:spacing w:after="0"/>
        <w:rPr>
          <w:rFonts w:asciiTheme="majorHAnsi" w:hAnsiTheme="majorHAnsi" w:cstheme="majorHAnsi"/>
        </w:rPr>
      </w:pPr>
      <w:r w:rsidRPr="004A0007">
        <w:rPr>
          <w:rFonts w:asciiTheme="majorHAnsi" w:hAnsiTheme="majorHAnsi" w:cstheme="majorHAnsi"/>
        </w:rPr>
        <w:t>All medication (including over-the-counter and prescription) such as sunscreen, diaper cream, antibacterial ointment, cough drops, bug spray, dietary supplements, Tylenol or individual medical procedures such as insulin injections, breathing treatments/inhaler, nutrition through a feeding tube etc. will ONLY be administered with prior written permission from the parent/guardian.  Should your child require specific medical care or medication, the following procedures must be followed:</w:t>
      </w:r>
    </w:p>
    <w:p w14:paraId="083494C7" w14:textId="77777777" w:rsidR="002A4523" w:rsidRPr="004A0007" w:rsidRDefault="002A4523" w:rsidP="002A4523">
      <w:pPr>
        <w:pStyle w:val="ListParagraph"/>
        <w:numPr>
          <w:ilvl w:val="0"/>
          <w:numId w:val="7"/>
        </w:numPr>
        <w:spacing w:after="0"/>
        <w:rPr>
          <w:rFonts w:asciiTheme="majorHAnsi" w:hAnsiTheme="majorHAnsi" w:cstheme="majorHAnsi"/>
        </w:rPr>
      </w:pPr>
      <w:r w:rsidRPr="004A0007">
        <w:rPr>
          <w:rFonts w:asciiTheme="majorHAnsi" w:hAnsiTheme="majorHAnsi" w:cstheme="majorHAnsi"/>
        </w:rPr>
        <w:t>Medication must be the original container (prescription medication must be in its original container with label)</w:t>
      </w:r>
    </w:p>
    <w:p w14:paraId="643C4379" w14:textId="77777777" w:rsidR="002A4523" w:rsidRPr="004A0007" w:rsidRDefault="002A4523" w:rsidP="002A4523">
      <w:pPr>
        <w:pStyle w:val="ListParagraph"/>
        <w:numPr>
          <w:ilvl w:val="0"/>
          <w:numId w:val="7"/>
        </w:numPr>
        <w:spacing w:after="0"/>
        <w:rPr>
          <w:rFonts w:asciiTheme="majorHAnsi" w:hAnsiTheme="majorHAnsi" w:cstheme="majorHAnsi"/>
        </w:rPr>
      </w:pPr>
      <w:r w:rsidRPr="004A0007">
        <w:rPr>
          <w:rFonts w:asciiTheme="majorHAnsi" w:hAnsiTheme="majorHAnsi" w:cstheme="majorHAnsi"/>
        </w:rPr>
        <w:t>Label must have child’s first and last name</w:t>
      </w:r>
    </w:p>
    <w:p w14:paraId="76F56719" w14:textId="77777777" w:rsidR="002A4523" w:rsidRPr="004A0007" w:rsidRDefault="002A4523" w:rsidP="002A4523">
      <w:pPr>
        <w:pStyle w:val="ListParagraph"/>
        <w:numPr>
          <w:ilvl w:val="0"/>
          <w:numId w:val="7"/>
        </w:numPr>
        <w:spacing w:after="0"/>
        <w:rPr>
          <w:rFonts w:asciiTheme="majorHAnsi" w:hAnsiTheme="majorHAnsi" w:cstheme="majorHAnsi"/>
        </w:rPr>
      </w:pPr>
      <w:r w:rsidRPr="004A0007">
        <w:rPr>
          <w:rFonts w:asciiTheme="majorHAnsi" w:hAnsiTheme="majorHAnsi" w:cstheme="majorHAnsi"/>
        </w:rPr>
        <w:t>Medication permission form must be filled out and signed by parent/guardian (this form is good for 3 months)</w:t>
      </w:r>
    </w:p>
    <w:p w14:paraId="3F812ABC" w14:textId="77777777" w:rsidR="002A4523" w:rsidRPr="004A0007" w:rsidRDefault="002A4523" w:rsidP="002A4523">
      <w:pPr>
        <w:pStyle w:val="ListParagraph"/>
        <w:numPr>
          <w:ilvl w:val="0"/>
          <w:numId w:val="7"/>
        </w:numPr>
        <w:spacing w:after="0"/>
        <w:rPr>
          <w:rFonts w:asciiTheme="majorHAnsi" w:hAnsiTheme="majorHAnsi" w:cstheme="majorHAnsi"/>
        </w:rPr>
      </w:pPr>
      <w:r w:rsidRPr="004A0007">
        <w:rPr>
          <w:rFonts w:asciiTheme="majorHAnsi" w:hAnsiTheme="majorHAnsi" w:cstheme="majorHAnsi"/>
        </w:rPr>
        <w:t>All medication must be stored in a designated area, out of the reach of children</w:t>
      </w:r>
    </w:p>
    <w:p w14:paraId="5951437D" w14:textId="77777777" w:rsidR="002A4523" w:rsidRPr="004A0007" w:rsidRDefault="002A4523" w:rsidP="002A4523">
      <w:pPr>
        <w:pStyle w:val="ListParagraph"/>
        <w:numPr>
          <w:ilvl w:val="0"/>
          <w:numId w:val="7"/>
        </w:numPr>
        <w:spacing w:after="0"/>
        <w:rPr>
          <w:rFonts w:asciiTheme="majorHAnsi" w:hAnsiTheme="majorHAnsi" w:cstheme="majorHAnsi"/>
        </w:rPr>
      </w:pPr>
      <w:r w:rsidRPr="004A0007">
        <w:rPr>
          <w:rFonts w:asciiTheme="majorHAnsi" w:hAnsiTheme="majorHAnsi" w:cstheme="majorHAnsi"/>
        </w:rPr>
        <w:t>Medication will be administered according to the directions on the label</w:t>
      </w:r>
    </w:p>
    <w:p w14:paraId="1D970068" w14:textId="77777777" w:rsidR="002A4523" w:rsidRPr="004A0007" w:rsidRDefault="002A4523" w:rsidP="002A4523">
      <w:pPr>
        <w:pStyle w:val="ListParagraph"/>
        <w:numPr>
          <w:ilvl w:val="0"/>
          <w:numId w:val="7"/>
        </w:numPr>
        <w:spacing w:after="0"/>
        <w:rPr>
          <w:rFonts w:asciiTheme="majorHAnsi" w:hAnsiTheme="majorHAnsi" w:cstheme="majorHAnsi"/>
        </w:rPr>
      </w:pPr>
      <w:r w:rsidRPr="004A0007">
        <w:rPr>
          <w:rFonts w:asciiTheme="majorHAnsi" w:hAnsiTheme="majorHAnsi" w:cstheme="majorHAnsi"/>
        </w:rPr>
        <w:t>A staff member will maintain a record of the time, date and dosage of all medication given or applied to each child. Staff administering medication will sign medication form with first and last name</w:t>
      </w:r>
    </w:p>
    <w:p w14:paraId="44F76222" w14:textId="77777777" w:rsidR="002A4523" w:rsidRPr="004A0007" w:rsidRDefault="002A4523" w:rsidP="002A4523">
      <w:pPr>
        <w:spacing w:after="0"/>
        <w:rPr>
          <w:rFonts w:asciiTheme="majorHAnsi" w:hAnsiTheme="majorHAnsi" w:cstheme="majorHAnsi"/>
        </w:rPr>
      </w:pPr>
      <w:r w:rsidRPr="004A0007">
        <w:rPr>
          <w:rFonts w:asciiTheme="majorHAnsi" w:hAnsiTheme="majorHAnsi" w:cstheme="majorHAnsi"/>
        </w:rPr>
        <w:t>Parents/guardians are responsible for providing all necessary items for administering medication such as liquid measuring syringes, measuring spoons, Epi-pens etc.</w:t>
      </w:r>
    </w:p>
    <w:p w14:paraId="617C8FB6" w14:textId="77777777" w:rsidR="002A4523" w:rsidRPr="004A0007" w:rsidRDefault="002A4523" w:rsidP="002A4523">
      <w:pPr>
        <w:spacing w:after="0"/>
        <w:rPr>
          <w:rFonts w:asciiTheme="majorHAnsi" w:hAnsiTheme="majorHAnsi" w:cstheme="majorHAnsi"/>
        </w:rPr>
      </w:pPr>
      <w:r w:rsidRPr="004A0007">
        <w:rPr>
          <w:rFonts w:asciiTheme="majorHAnsi" w:hAnsiTheme="majorHAnsi" w:cstheme="majorHAnsi"/>
        </w:rPr>
        <w:t xml:space="preserve">If your child requires staff to engage in a support process for a medical condition </w:t>
      </w:r>
      <w:r w:rsidRPr="004A0007">
        <w:rPr>
          <w:rFonts w:asciiTheme="majorHAnsi" w:hAnsiTheme="majorHAnsi" w:cstheme="majorHAnsi"/>
          <w:i/>
        </w:rPr>
        <w:t xml:space="preserve">(such as nutrition through a feeding tube, seizures, injections such as Epi-pen or insulin shots) </w:t>
      </w:r>
      <w:r w:rsidRPr="004A0007">
        <w:rPr>
          <w:rFonts w:asciiTheme="majorHAnsi" w:hAnsiTheme="majorHAnsi" w:cstheme="majorHAnsi"/>
        </w:rPr>
        <w:t xml:space="preserve">parent/guardian will be required to submit an Emergency Action Plan (EAP) signed by your child’s physician. </w:t>
      </w:r>
    </w:p>
    <w:p w14:paraId="02A21F66" w14:textId="77777777" w:rsidR="002A4523" w:rsidRPr="004A0007" w:rsidRDefault="002A4523" w:rsidP="002A4523">
      <w:pPr>
        <w:spacing w:after="0"/>
        <w:rPr>
          <w:rFonts w:asciiTheme="majorHAnsi" w:hAnsiTheme="majorHAnsi" w:cstheme="majorHAnsi"/>
        </w:rPr>
      </w:pPr>
    </w:p>
    <w:p w14:paraId="209B3D36" w14:textId="77777777" w:rsidR="002A4523" w:rsidRPr="00F554EA" w:rsidRDefault="004A0007" w:rsidP="002A4523">
      <w:pPr>
        <w:spacing w:after="0"/>
        <w:rPr>
          <w:rFonts w:asciiTheme="majorHAnsi" w:hAnsiTheme="majorHAnsi" w:cstheme="majorHAnsi"/>
          <w:b/>
        </w:rPr>
      </w:pPr>
      <w:r w:rsidRPr="00F554EA">
        <w:rPr>
          <w:rFonts w:asciiTheme="majorHAnsi" w:hAnsiTheme="majorHAnsi" w:cstheme="majorHAnsi"/>
          <w:b/>
        </w:rPr>
        <w:t>THANK YOU!</w:t>
      </w:r>
    </w:p>
    <w:p w14:paraId="7E87FA16" w14:textId="77777777" w:rsidR="004A0007" w:rsidRDefault="004A0007" w:rsidP="002A4523">
      <w:pPr>
        <w:spacing w:after="0"/>
        <w:rPr>
          <w:rFonts w:asciiTheme="majorHAnsi" w:hAnsiTheme="majorHAnsi" w:cstheme="majorHAnsi"/>
        </w:rPr>
      </w:pPr>
      <w:r w:rsidRPr="004A0007">
        <w:rPr>
          <w:rFonts w:asciiTheme="majorHAnsi" w:hAnsiTheme="majorHAnsi" w:cstheme="majorHAnsi"/>
        </w:rPr>
        <w:t>We value the trust and confidence you place in our professionals to provide your child with a safe and engaging environment.  Thank you for allowing us to be part of their development!</w:t>
      </w:r>
    </w:p>
    <w:p w14:paraId="41921B0C" w14:textId="77777777" w:rsidR="00742209" w:rsidRDefault="00742209" w:rsidP="002A4523">
      <w:pPr>
        <w:spacing w:after="0"/>
        <w:rPr>
          <w:rFonts w:asciiTheme="majorHAnsi" w:hAnsiTheme="majorHAnsi" w:cstheme="majorHAnsi"/>
        </w:rPr>
      </w:pPr>
    </w:p>
    <w:p w14:paraId="1D247B58" w14:textId="77777777" w:rsidR="00742209" w:rsidRDefault="00742209" w:rsidP="002A4523">
      <w:pPr>
        <w:spacing w:after="0"/>
        <w:rPr>
          <w:rFonts w:asciiTheme="majorHAnsi" w:hAnsiTheme="majorHAnsi" w:cstheme="majorHAnsi"/>
        </w:rPr>
      </w:pPr>
    </w:p>
    <w:p w14:paraId="1B9CAC99" w14:textId="77777777" w:rsidR="00742209" w:rsidRDefault="00742209" w:rsidP="002A4523">
      <w:pPr>
        <w:spacing w:after="0"/>
        <w:rPr>
          <w:rFonts w:asciiTheme="majorHAnsi" w:hAnsiTheme="majorHAnsi" w:cstheme="majorHAnsi"/>
        </w:rPr>
      </w:pPr>
    </w:p>
    <w:p w14:paraId="649623F3" w14:textId="77777777" w:rsidR="00742209" w:rsidRDefault="00742209" w:rsidP="002A4523">
      <w:pPr>
        <w:spacing w:after="0"/>
        <w:rPr>
          <w:rFonts w:asciiTheme="majorHAnsi" w:hAnsiTheme="majorHAnsi" w:cstheme="majorHAnsi"/>
        </w:rPr>
      </w:pPr>
    </w:p>
    <w:p w14:paraId="6EEE0E38" w14:textId="77777777" w:rsidR="00742209" w:rsidRPr="004A0007" w:rsidRDefault="00742209" w:rsidP="002A4523">
      <w:pPr>
        <w:spacing w:after="0"/>
        <w:rPr>
          <w:rFonts w:asciiTheme="majorHAnsi" w:hAnsiTheme="majorHAnsi" w:cstheme="majorHAnsi"/>
        </w:rPr>
      </w:pPr>
    </w:p>
    <w:p w14:paraId="3DA47E98" w14:textId="77777777" w:rsidR="008F603D" w:rsidRPr="004A0007" w:rsidRDefault="008F603D" w:rsidP="008F603D">
      <w:pPr>
        <w:spacing w:after="0"/>
        <w:rPr>
          <w:rFonts w:asciiTheme="majorHAnsi" w:hAnsiTheme="majorHAnsi" w:cstheme="majorHAnsi"/>
        </w:rPr>
      </w:pPr>
    </w:p>
    <w:p w14:paraId="6A99579F" w14:textId="77777777" w:rsidR="008F603D" w:rsidRPr="004A0007" w:rsidRDefault="00742209" w:rsidP="00742209">
      <w:pPr>
        <w:spacing w:after="0"/>
        <w:jc w:val="center"/>
        <w:rPr>
          <w:rFonts w:asciiTheme="majorHAnsi" w:hAnsiTheme="majorHAnsi" w:cstheme="majorHAnsi"/>
        </w:rPr>
      </w:pPr>
      <w:r>
        <w:rPr>
          <w:rFonts w:asciiTheme="majorHAnsi" w:hAnsiTheme="majorHAnsi" w:cstheme="majorHAnsi"/>
          <w:noProof/>
        </w:rPr>
        <w:drawing>
          <wp:inline distT="0" distB="0" distL="0" distR="0" wp14:anchorId="6D96920F" wp14:editId="446E4861">
            <wp:extent cx="2334499" cy="689610"/>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s.jfif"/>
                    <pic:cNvPicPr/>
                  </pic:nvPicPr>
                  <pic:blipFill>
                    <a:blip r:embed="rId9">
                      <a:extLst>
                        <a:ext uri="{28A0092B-C50C-407E-A947-70E740481C1C}">
                          <a14:useLocalDpi xmlns:a14="http://schemas.microsoft.com/office/drawing/2010/main" val="0"/>
                        </a:ext>
                      </a:extLst>
                    </a:blip>
                    <a:stretch>
                      <a:fillRect/>
                    </a:stretch>
                  </pic:blipFill>
                  <pic:spPr>
                    <a:xfrm>
                      <a:off x="0" y="0"/>
                      <a:ext cx="2388156" cy="705460"/>
                    </a:xfrm>
                    <a:prstGeom prst="rect">
                      <a:avLst/>
                    </a:prstGeom>
                  </pic:spPr>
                </pic:pic>
              </a:graphicData>
            </a:graphic>
          </wp:inline>
        </w:drawing>
      </w:r>
    </w:p>
    <w:p w14:paraId="17C356C4" w14:textId="77777777" w:rsidR="00094BD2" w:rsidRPr="004A0007" w:rsidRDefault="00094BD2" w:rsidP="00094BD2">
      <w:pPr>
        <w:spacing w:after="0"/>
        <w:rPr>
          <w:rFonts w:asciiTheme="majorHAnsi" w:hAnsiTheme="majorHAnsi" w:cstheme="majorHAnsi"/>
        </w:rPr>
      </w:pPr>
    </w:p>
    <w:p w14:paraId="3BE4552D" w14:textId="77777777" w:rsidR="00094BD2" w:rsidRPr="004A0007" w:rsidRDefault="00094BD2" w:rsidP="00DE7338">
      <w:pPr>
        <w:spacing w:after="0"/>
        <w:rPr>
          <w:rFonts w:asciiTheme="majorHAnsi" w:hAnsiTheme="majorHAnsi" w:cstheme="majorHAnsi"/>
          <w:shd w:val="clear" w:color="auto" w:fill="FFFFFF"/>
        </w:rPr>
      </w:pPr>
    </w:p>
    <w:sectPr w:rsidR="00094BD2" w:rsidRPr="004A0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927"/>
    <w:multiLevelType w:val="hybridMultilevel"/>
    <w:tmpl w:val="3DFC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D3354"/>
    <w:multiLevelType w:val="hybridMultilevel"/>
    <w:tmpl w:val="BF8C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61146"/>
    <w:multiLevelType w:val="hybridMultilevel"/>
    <w:tmpl w:val="BBB4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55B80"/>
    <w:multiLevelType w:val="hybridMultilevel"/>
    <w:tmpl w:val="EAC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46F02"/>
    <w:multiLevelType w:val="hybridMultilevel"/>
    <w:tmpl w:val="C018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46561"/>
    <w:multiLevelType w:val="hybridMultilevel"/>
    <w:tmpl w:val="FFFC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60BDD"/>
    <w:multiLevelType w:val="hybridMultilevel"/>
    <w:tmpl w:val="60FACE2C"/>
    <w:lvl w:ilvl="0" w:tplc="F162EE4A">
      <w:numFmt w:val="bullet"/>
      <w:lvlText w:val=""/>
      <w:lvlJc w:val="left"/>
      <w:pPr>
        <w:ind w:left="720" w:hanging="360"/>
      </w:pPr>
      <w:rPr>
        <w:rFonts w:ascii="Symbol" w:eastAsiaTheme="minorHAnsi" w:hAnsi="Symbol" w:cstheme="maj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8713B9"/>
    <w:multiLevelType w:val="hybridMultilevel"/>
    <w:tmpl w:val="F61A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24E30"/>
    <w:multiLevelType w:val="hybridMultilevel"/>
    <w:tmpl w:val="781A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337080">
    <w:abstractNumId w:val="6"/>
  </w:num>
  <w:num w:numId="2" w16cid:durableId="826868923">
    <w:abstractNumId w:val="3"/>
  </w:num>
  <w:num w:numId="3" w16cid:durableId="924143483">
    <w:abstractNumId w:val="1"/>
  </w:num>
  <w:num w:numId="4" w16cid:durableId="1323777225">
    <w:abstractNumId w:val="2"/>
  </w:num>
  <w:num w:numId="5" w16cid:durableId="1144079191">
    <w:abstractNumId w:val="5"/>
  </w:num>
  <w:num w:numId="6" w16cid:durableId="1564370977">
    <w:abstractNumId w:val="4"/>
  </w:num>
  <w:num w:numId="7" w16cid:durableId="1129469017">
    <w:abstractNumId w:val="0"/>
  </w:num>
  <w:num w:numId="8" w16cid:durableId="2053996348">
    <w:abstractNumId w:val="8"/>
  </w:num>
  <w:num w:numId="9" w16cid:durableId="16630004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DA7"/>
    <w:rsid w:val="00077A68"/>
    <w:rsid w:val="00094BD2"/>
    <w:rsid w:val="0009500B"/>
    <w:rsid w:val="000A4DBF"/>
    <w:rsid w:val="000B2588"/>
    <w:rsid w:val="000D55EC"/>
    <w:rsid w:val="000E7524"/>
    <w:rsid w:val="00102213"/>
    <w:rsid w:val="0014480D"/>
    <w:rsid w:val="002125DB"/>
    <w:rsid w:val="00247296"/>
    <w:rsid w:val="00251DD2"/>
    <w:rsid w:val="00276880"/>
    <w:rsid w:val="002A4523"/>
    <w:rsid w:val="003431C0"/>
    <w:rsid w:val="00360BD3"/>
    <w:rsid w:val="003A3325"/>
    <w:rsid w:val="00407996"/>
    <w:rsid w:val="004A0007"/>
    <w:rsid w:val="0052395F"/>
    <w:rsid w:val="00535D96"/>
    <w:rsid w:val="0056555C"/>
    <w:rsid w:val="005E2DEA"/>
    <w:rsid w:val="00617C0B"/>
    <w:rsid w:val="00642149"/>
    <w:rsid w:val="00646738"/>
    <w:rsid w:val="006623FB"/>
    <w:rsid w:val="006A7FFD"/>
    <w:rsid w:val="00715792"/>
    <w:rsid w:val="00742209"/>
    <w:rsid w:val="00776665"/>
    <w:rsid w:val="007E11B6"/>
    <w:rsid w:val="007E4DFF"/>
    <w:rsid w:val="00870CD8"/>
    <w:rsid w:val="008C00CB"/>
    <w:rsid w:val="008C24B8"/>
    <w:rsid w:val="008E2844"/>
    <w:rsid w:val="008E5C08"/>
    <w:rsid w:val="008F603D"/>
    <w:rsid w:val="00906FBC"/>
    <w:rsid w:val="00926F0F"/>
    <w:rsid w:val="00946792"/>
    <w:rsid w:val="00967DA7"/>
    <w:rsid w:val="00981067"/>
    <w:rsid w:val="009B5220"/>
    <w:rsid w:val="00A237AC"/>
    <w:rsid w:val="00A74385"/>
    <w:rsid w:val="00AF3F1F"/>
    <w:rsid w:val="00BB23FD"/>
    <w:rsid w:val="00C0420C"/>
    <w:rsid w:val="00C139C8"/>
    <w:rsid w:val="00C84795"/>
    <w:rsid w:val="00C921A1"/>
    <w:rsid w:val="00CC1137"/>
    <w:rsid w:val="00CC4843"/>
    <w:rsid w:val="00D050BA"/>
    <w:rsid w:val="00D57D3C"/>
    <w:rsid w:val="00D83149"/>
    <w:rsid w:val="00DE7338"/>
    <w:rsid w:val="00E15922"/>
    <w:rsid w:val="00E22931"/>
    <w:rsid w:val="00E22C2B"/>
    <w:rsid w:val="00E37B7B"/>
    <w:rsid w:val="00E50CB4"/>
    <w:rsid w:val="00E61097"/>
    <w:rsid w:val="00EF47F9"/>
    <w:rsid w:val="00F5298E"/>
    <w:rsid w:val="00F554EA"/>
    <w:rsid w:val="00F6532C"/>
    <w:rsid w:val="00FA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F53F"/>
  <w15:chartTrackingRefBased/>
  <w15:docId w15:val="{2F5345E0-FD90-4C5C-A9D0-577E9BB2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DBF"/>
    <w:pPr>
      <w:ind w:left="720"/>
      <w:contextualSpacing/>
    </w:pPr>
  </w:style>
  <w:style w:type="table" w:styleId="TableGrid">
    <w:name w:val="Table Grid"/>
    <w:basedOn w:val="TableNormal"/>
    <w:uiPriority w:val="39"/>
    <w:rsid w:val="00F65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BD9CBAAD1D84DA10BEF863D353B39" ma:contentTypeVersion="10" ma:contentTypeDescription="Create a new document." ma:contentTypeScope="" ma:versionID="f7d7789e92e776563aea52ae36d17b14">
  <xsd:schema xmlns:xsd="http://www.w3.org/2001/XMLSchema" xmlns:xs="http://www.w3.org/2001/XMLSchema" xmlns:p="http://schemas.microsoft.com/office/2006/metadata/properties" xmlns:ns3="463d491b-e909-4f07-ae54-e12c630f5a1a" targetNamespace="http://schemas.microsoft.com/office/2006/metadata/properties" ma:root="true" ma:fieldsID="f1adca5d09f52c561fcabdb2e317410c" ns3:_="">
    <xsd:import namespace="463d491b-e909-4f07-ae54-e12c630f5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d491b-e909-4f07-ae54-e12c630f5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D3074-4359-41F3-8DA8-0694FF6729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8094EE-D8E6-4BAF-AA88-EB8AC5B093CE}">
  <ds:schemaRefs>
    <ds:schemaRef ds:uri="http://schemas.microsoft.com/sharepoint/v3/contenttype/forms"/>
  </ds:schemaRefs>
</ds:datastoreItem>
</file>

<file path=customXml/itemProps3.xml><?xml version="1.0" encoding="utf-8"?>
<ds:datastoreItem xmlns:ds="http://schemas.openxmlformats.org/officeDocument/2006/customXml" ds:itemID="{C3C09CEE-0C90-46FB-9F12-97BF8EA9D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d491b-e909-4f07-ae54-e12c630f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F1E9BD-624E-4396-BABC-54FB2E14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3152</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Petrillo</dc:creator>
  <cp:keywords/>
  <dc:description/>
  <cp:lastModifiedBy>Laurie Kelly</cp:lastModifiedBy>
  <cp:revision>2</cp:revision>
  <cp:lastPrinted>2022-10-10T14:19:00Z</cp:lastPrinted>
  <dcterms:created xsi:type="dcterms:W3CDTF">2023-06-12T14:10:00Z</dcterms:created>
  <dcterms:modified xsi:type="dcterms:W3CDTF">2023-06-12T14:10:00Z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0x0101009B2BD9CBAAD1D84DA10BEF863D353B39</vt:lpwstr>
  </property>
</Properties>
</file>